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AAB" w:rsidRDefault="006A3AAB" w:rsidP="003E6055">
      <w:pPr>
        <w:spacing w:after="0"/>
        <w:jc w:val="both"/>
        <w:rPr>
          <w:rFonts w:ascii="Arial" w:hAnsi="Arial" w:cs="Arial"/>
          <w:b/>
          <w:sz w:val="24"/>
          <w:szCs w:val="24"/>
        </w:rPr>
      </w:pPr>
    </w:p>
    <w:p w:rsidR="003460B4" w:rsidRPr="00702D23" w:rsidRDefault="00CE27E9" w:rsidP="003E6055">
      <w:pPr>
        <w:spacing w:after="0"/>
        <w:jc w:val="both"/>
        <w:rPr>
          <w:rFonts w:ascii="Arial" w:hAnsi="Arial" w:cs="Arial"/>
          <w:b/>
          <w:sz w:val="24"/>
          <w:szCs w:val="24"/>
        </w:rPr>
      </w:pPr>
      <w:r w:rsidRPr="00702D23">
        <w:rPr>
          <w:rFonts w:ascii="Arial" w:hAnsi="Arial" w:cs="Arial"/>
          <w:b/>
          <w:sz w:val="24"/>
          <w:szCs w:val="24"/>
        </w:rPr>
        <w:t xml:space="preserve">PROYECTO DE </w:t>
      </w:r>
      <w:r w:rsidR="001A3054" w:rsidRPr="00702D23">
        <w:rPr>
          <w:rFonts w:ascii="Arial" w:hAnsi="Arial" w:cs="Arial"/>
          <w:b/>
          <w:sz w:val="24"/>
          <w:szCs w:val="24"/>
        </w:rPr>
        <w:t>DECRETO  /2018</w:t>
      </w:r>
      <w:r w:rsidR="003460B4" w:rsidRPr="00702D23">
        <w:rPr>
          <w:rFonts w:ascii="Arial" w:hAnsi="Arial" w:cs="Arial"/>
          <w:b/>
          <w:sz w:val="24"/>
          <w:szCs w:val="24"/>
        </w:rPr>
        <w:t>, DE</w:t>
      </w:r>
      <w:r w:rsidR="001A3054" w:rsidRPr="00702D23">
        <w:rPr>
          <w:rFonts w:ascii="Arial" w:hAnsi="Arial" w:cs="Arial"/>
          <w:b/>
          <w:sz w:val="24"/>
          <w:szCs w:val="24"/>
        </w:rPr>
        <w:t xml:space="preserve">    </w:t>
      </w:r>
      <w:r w:rsidR="003460B4" w:rsidRPr="00702D23">
        <w:rPr>
          <w:rFonts w:ascii="Arial" w:hAnsi="Arial" w:cs="Arial"/>
          <w:b/>
          <w:sz w:val="24"/>
          <w:szCs w:val="24"/>
        </w:rPr>
        <w:t xml:space="preserve"> DE </w:t>
      </w:r>
      <w:r w:rsidR="001A3054" w:rsidRPr="00702D23">
        <w:rPr>
          <w:rFonts w:ascii="Arial" w:hAnsi="Arial" w:cs="Arial"/>
          <w:b/>
          <w:sz w:val="24"/>
          <w:szCs w:val="24"/>
        </w:rPr>
        <w:t xml:space="preserve">       </w:t>
      </w:r>
      <w:r w:rsidR="003460B4" w:rsidRPr="00702D23">
        <w:rPr>
          <w:rFonts w:ascii="Arial" w:hAnsi="Arial" w:cs="Arial"/>
          <w:b/>
          <w:sz w:val="24"/>
          <w:szCs w:val="24"/>
        </w:rPr>
        <w:t xml:space="preserve">, POR EL QUE SE APRUEBA </w:t>
      </w:r>
      <w:r w:rsidR="00377E78" w:rsidRPr="00702D23">
        <w:rPr>
          <w:rFonts w:ascii="Arial" w:hAnsi="Arial" w:cs="Arial"/>
          <w:b/>
          <w:sz w:val="24"/>
          <w:szCs w:val="24"/>
        </w:rPr>
        <w:t>EL REGLAMENTO D</w:t>
      </w:r>
      <w:r w:rsidR="003460B4" w:rsidRPr="00702D23">
        <w:rPr>
          <w:rFonts w:ascii="Arial" w:hAnsi="Arial" w:cs="Arial"/>
          <w:b/>
          <w:sz w:val="24"/>
          <w:szCs w:val="24"/>
        </w:rPr>
        <w:t xml:space="preserve">EL </w:t>
      </w:r>
      <w:r w:rsidR="00377E78" w:rsidRPr="00702D23">
        <w:rPr>
          <w:rFonts w:ascii="Arial" w:hAnsi="Arial" w:cs="Arial"/>
          <w:b/>
          <w:sz w:val="24"/>
          <w:szCs w:val="24"/>
        </w:rPr>
        <w:t xml:space="preserve">PROGRAMA ACCEDE, </w:t>
      </w:r>
      <w:r w:rsidR="001E43F2" w:rsidRPr="00702D23">
        <w:rPr>
          <w:rFonts w:ascii="Arial" w:hAnsi="Arial" w:cs="Arial"/>
          <w:b/>
          <w:sz w:val="24"/>
          <w:szCs w:val="24"/>
        </w:rPr>
        <w:t>SISTEMA DE PRÉSTAMO DE</w:t>
      </w:r>
      <w:r w:rsidR="003460B4" w:rsidRPr="00702D23">
        <w:rPr>
          <w:rFonts w:ascii="Arial" w:hAnsi="Arial" w:cs="Arial"/>
          <w:b/>
          <w:sz w:val="24"/>
          <w:szCs w:val="24"/>
        </w:rPr>
        <w:t xml:space="preserve"> LOS LIBROS DE TEXTO Y EL MATERIAL CURRICULAR DE LA COMUNIDAD DE MADRID</w:t>
      </w:r>
      <w:r w:rsidR="002C203C" w:rsidRPr="00702D23">
        <w:rPr>
          <w:rFonts w:ascii="Arial" w:hAnsi="Arial" w:cs="Arial"/>
          <w:b/>
          <w:sz w:val="24"/>
          <w:szCs w:val="24"/>
        </w:rPr>
        <w:t>.</w:t>
      </w:r>
    </w:p>
    <w:p w:rsidR="00702D23" w:rsidRDefault="00702D23" w:rsidP="001E5C15">
      <w:pPr>
        <w:spacing w:after="0"/>
        <w:jc w:val="both"/>
        <w:rPr>
          <w:rFonts w:ascii="Arial" w:hAnsi="Arial" w:cs="Arial"/>
          <w:sz w:val="24"/>
          <w:szCs w:val="24"/>
        </w:rPr>
      </w:pPr>
    </w:p>
    <w:p w:rsidR="006A3AAB" w:rsidRPr="00702D23" w:rsidRDefault="006A3AAB" w:rsidP="001E5C15">
      <w:pPr>
        <w:spacing w:after="0"/>
        <w:jc w:val="both"/>
        <w:rPr>
          <w:rFonts w:ascii="Arial" w:hAnsi="Arial" w:cs="Arial"/>
          <w:sz w:val="24"/>
          <w:szCs w:val="24"/>
        </w:rPr>
      </w:pPr>
    </w:p>
    <w:p w:rsidR="000A0D8C" w:rsidRPr="00702D23" w:rsidRDefault="000A0D8C" w:rsidP="001E5C15">
      <w:pPr>
        <w:spacing w:after="0"/>
        <w:jc w:val="both"/>
        <w:rPr>
          <w:rFonts w:ascii="Arial" w:hAnsi="Arial" w:cs="Arial"/>
          <w:b/>
          <w:sz w:val="24"/>
          <w:szCs w:val="24"/>
        </w:rPr>
      </w:pPr>
    </w:p>
    <w:p w:rsidR="000A0D8C" w:rsidRPr="00702D23" w:rsidRDefault="000A0D8C" w:rsidP="001E5C15">
      <w:pPr>
        <w:spacing w:after="0"/>
        <w:jc w:val="both"/>
        <w:rPr>
          <w:rFonts w:ascii="Arial" w:hAnsi="Arial" w:cs="Arial"/>
          <w:sz w:val="24"/>
          <w:szCs w:val="24"/>
        </w:rPr>
      </w:pPr>
      <w:r w:rsidRPr="00702D23">
        <w:rPr>
          <w:rFonts w:ascii="Arial" w:hAnsi="Arial" w:cs="Arial"/>
          <w:sz w:val="24"/>
          <w:szCs w:val="24"/>
        </w:rPr>
        <w:t>El ar</w:t>
      </w:r>
      <w:r w:rsidR="00BE3795">
        <w:rPr>
          <w:rFonts w:ascii="Arial" w:hAnsi="Arial" w:cs="Arial"/>
          <w:sz w:val="24"/>
          <w:szCs w:val="24"/>
        </w:rPr>
        <w:t xml:space="preserve">tículo 27.4 de la Constitución </w:t>
      </w:r>
      <w:r w:rsidR="00BE3795" w:rsidRPr="00356184">
        <w:rPr>
          <w:rFonts w:ascii="Arial" w:hAnsi="Arial" w:cs="Arial"/>
          <w:sz w:val="24"/>
          <w:szCs w:val="24"/>
        </w:rPr>
        <w:t>E</w:t>
      </w:r>
      <w:r w:rsidRPr="00702D23">
        <w:rPr>
          <w:rFonts w:ascii="Arial" w:hAnsi="Arial" w:cs="Arial"/>
          <w:sz w:val="24"/>
          <w:szCs w:val="24"/>
        </w:rPr>
        <w:t>spañola recoge que la enseñanza básica es obligatoria y gratuita. Su reflejo se encuentra en la L</w:t>
      </w:r>
      <w:r w:rsidR="00530E3D" w:rsidRPr="00702D23">
        <w:rPr>
          <w:rFonts w:ascii="Arial" w:hAnsi="Arial" w:cs="Arial"/>
          <w:sz w:val="24"/>
          <w:szCs w:val="24"/>
        </w:rPr>
        <w:t xml:space="preserve">ey </w:t>
      </w:r>
      <w:r w:rsidRPr="00702D23">
        <w:rPr>
          <w:rFonts w:ascii="Arial" w:hAnsi="Arial" w:cs="Arial"/>
          <w:sz w:val="24"/>
          <w:szCs w:val="24"/>
        </w:rPr>
        <w:t>O</w:t>
      </w:r>
      <w:r w:rsidR="00530E3D" w:rsidRPr="00702D23">
        <w:rPr>
          <w:rFonts w:ascii="Arial" w:hAnsi="Arial" w:cs="Arial"/>
          <w:sz w:val="24"/>
          <w:szCs w:val="24"/>
        </w:rPr>
        <w:t>rgánica</w:t>
      </w:r>
      <w:r w:rsidRPr="00702D23">
        <w:rPr>
          <w:rFonts w:ascii="Arial" w:hAnsi="Arial" w:cs="Arial"/>
          <w:sz w:val="24"/>
          <w:szCs w:val="24"/>
        </w:rPr>
        <w:t xml:space="preserve"> 2/2006, de 3 de mayo, de Educación en los artículos 4.1 y 3.10, relativos a las enseñanzas básicas obligatorias y a los ciclos formativos básicos, respectivamente. Por su parte, su artículo 88.2 establece que “las Administraciones educativas dotarán a los centros de los recursos necesarios para hacer posible la gratuidad de las enseñanzas de carácter gratuito”.</w:t>
      </w:r>
    </w:p>
    <w:p w:rsidR="000A0D8C" w:rsidRPr="00702D23" w:rsidRDefault="000A0D8C" w:rsidP="001E5C15">
      <w:pPr>
        <w:spacing w:after="0"/>
        <w:jc w:val="both"/>
        <w:rPr>
          <w:rFonts w:ascii="Arial" w:hAnsi="Arial" w:cs="Arial"/>
          <w:sz w:val="24"/>
          <w:szCs w:val="24"/>
        </w:rPr>
      </w:pPr>
    </w:p>
    <w:p w:rsidR="000A0D8C" w:rsidRPr="00702D23" w:rsidRDefault="000A0D8C" w:rsidP="001E5C15">
      <w:pPr>
        <w:spacing w:after="0"/>
        <w:jc w:val="both"/>
        <w:rPr>
          <w:rFonts w:ascii="Arial" w:hAnsi="Arial" w:cs="Arial"/>
          <w:sz w:val="24"/>
          <w:szCs w:val="24"/>
        </w:rPr>
      </w:pPr>
      <w:r w:rsidRPr="00702D23">
        <w:rPr>
          <w:rFonts w:ascii="Arial" w:hAnsi="Arial" w:cs="Arial"/>
          <w:sz w:val="24"/>
          <w:szCs w:val="24"/>
        </w:rPr>
        <w:t>Existe una noción amplia de la gratuidad de la enseñanza básica de la que se ha hecho eco</w:t>
      </w:r>
      <w:r w:rsidR="00BD5316" w:rsidRPr="00702D23">
        <w:rPr>
          <w:rFonts w:ascii="Arial" w:hAnsi="Arial" w:cs="Arial"/>
          <w:sz w:val="24"/>
          <w:szCs w:val="24"/>
        </w:rPr>
        <w:t xml:space="preserve"> el Consejo Escolar del Estado e</w:t>
      </w:r>
      <w:r w:rsidRPr="00702D23">
        <w:rPr>
          <w:rFonts w:ascii="Arial" w:hAnsi="Arial" w:cs="Arial"/>
          <w:sz w:val="24"/>
          <w:szCs w:val="24"/>
        </w:rPr>
        <w:t xml:space="preserve"> instituciones como el Congreso de los Diputados y el Defensor del Pueblo, que engloba a los libros de texto.</w:t>
      </w:r>
      <w:r w:rsidR="00BD5316" w:rsidRPr="00702D23">
        <w:rPr>
          <w:rFonts w:ascii="Arial" w:hAnsi="Arial" w:cs="Arial"/>
          <w:sz w:val="24"/>
          <w:szCs w:val="24"/>
        </w:rPr>
        <w:t xml:space="preserve"> Para ello, la Ley 7/2017, de 27 de junio, de Gratuidad de los Libros de Texto y el Material Curricular de la Comunidad de Madrid</w:t>
      </w:r>
      <w:r w:rsidR="002C203C" w:rsidRPr="00702D23">
        <w:rPr>
          <w:rFonts w:ascii="Arial" w:hAnsi="Arial" w:cs="Arial"/>
          <w:sz w:val="24"/>
          <w:szCs w:val="24"/>
        </w:rPr>
        <w:t xml:space="preserve">, modificada por la Ley 10/2017, de 31 de octubre, </w:t>
      </w:r>
      <w:r w:rsidR="00BD5316" w:rsidRPr="00702D23">
        <w:rPr>
          <w:rFonts w:ascii="Arial" w:hAnsi="Arial" w:cs="Arial"/>
          <w:sz w:val="24"/>
          <w:szCs w:val="24"/>
        </w:rPr>
        <w:t>establece un sistema de préstamo de dicho material escolar en la enseñanza obligatoria</w:t>
      </w:r>
      <w:r w:rsidR="00777308" w:rsidRPr="00702D23">
        <w:rPr>
          <w:rFonts w:ascii="Arial" w:hAnsi="Arial" w:cs="Arial"/>
          <w:sz w:val="24"/>
          <w:szCs w:val="24"/>
        </w:rPr>
        <w:t xml:space="preserve"> (Programa Accede), con la participación directa del alumnado.</w:t>
      </w:r>
      <w:r w:rsidR="002C203C" w:rsidRPr="00702D23">
        <w:rPr>
          <w:rFonts w:ascii="Arial" w:hAnsi="Arial" w:cs="Arial"/>
          <w:sz w:val="24"/>
          <w:szCs w:val="24"/>
        </w:rPr>
        <w:t xml:space="preserve"> </w:t>
      </w:r>
    </w:p>
    <w:p w:rsidR="000A0D8C" w:rsidRPr="00702D23" w:rsidRDefault="000A0D8C" w:rsidP="001E5C15">
      <w:pPr>
        <w:spacing w:after="0"/>
        <w:jc w:val="both"/>
        <w:rPr>
          <w:rFonts w:ascii="Arial" w:hAnsi="Arial" w:cs="Arial"/>
          <w:sz w:val="24"/>
          <w:szCs w:val="24"/>
        </w:rPr>
      </w:pPr>
    </w:p>
    <w:p w:rsidR="000A0D8C" w:rsidRPr="00702D23" w:rsidRDefault="000A0D8C" w:rsidP="001E5C15">
      <w:pPr>
        <w:spacing w:after="0"/>
        <w:jc w:val="both"/>
        <w:rPr>
          <w:rFonts w:ascii="Arial" w:hAnsi="Arial" w:cs="Arial"/>
          <w:sz w:val="24"/>
          <w:szCs w:val="24"/>
        </w:rPr>
      </w:pPr>
      <w:r w:rsidRPr="00702D23">
        <w:rPr>
          <w:rFonts w:ascii="Arial" w:hAnsi="Arial" w:cs="Arial"/>
          <w:sz w:val="24"/>
          <w:szCs w:val="24"/>
        </w:rPr>
        <w:t xml:space="preserve">Asimismo, concurren nuevas propuestas didácticas que van encaminadas a la utilización de los conocidos como Recursos Educativos Abiertos (REA), que tiene como propósito la creación y reutilización de recursos que puedan adquirirse o encontrarse a través de Internet y que </w:t>
      </w:r>
      <w:r w:rsidR="00BA52A9" w:rsidRPr="00702D23">
        <w:rPr>
          <w:rFonts w:ascii="Arial" w:hAnsi="Arial" w:cs="Arial"/>
          <w:sz w:val="24"/>
          <w:szCs w:val="24"/>
        </w:rPr>
        <w:t>promueve</w:t>
      </w:r>
      <w:r w:rsidRPr="00702D23">
        <w:rPr>
          <w:rFonts w:ascii="Arial" w:hAnsi="Arial" w:cs="Arial"/>
          <w:sz w:val="24"/>
          <w:szCs w:val="24"/>
        </w:rPr>
        <w:t xml:space="preserve"> la Comunidad de Madrid.</w:t>
      </w:r>
    </w:p>
    <w:p w:rsidR="000A0D8C" w:rsidRPr="00702D23" w:rsidRDefault="000A0D8C" w:rsidP="001E5C15">
      <w:pPr>
        <w:spacing w:after="0"/>
        <w:jc w:val="both"/>
        <w:rPr>
          <w:rFonts w:ascii="Arial" w:hAnsi="Arial" w:cs="Arial"/>
          <w:sz w:val="24"/>
          <w:szCs w:val="24"/>
        </w:rPr>
      </w:pPr>
    </w:p>
    <w:p w:rsidR="000A0D8C" w:rsidRPr="00702D23" w:rsidRDefault="00777308" w:rsidP="001E5C15">
      <w:pPr>
        <w:spacing w:after="0"/>
        <w:jc w:val="both"/>
        <w:rPr>
          <w:rFonts w:ascii="Arial" w:hAnsi="Arial" w:cs="Arial"/>
          <w:sz w:val="24"/>
          <w:szCs w:val="24"/>
        </w:rPr>
      </w:pPr>
      <w:r w:rsidRPr="00702D23">
        <w:rPr>
          <w:rFonts w:ascii="Arial" w:hAnsi="Arial" w:cs="Arial"/>
          <w:sz w:val="24"/>
          <w:szCs w:val="24"/>
        </w:rPr>
        <w:t xml:space="preserve">En este sentido la Ley 7/2017 </w:t>
      </w:r>
      <w:r w:rsidR="000A0D8C" w:rsidRPr="00702D23">
        <w:rPr>
          <w:rFonts w:ascii="Arial" w:hAnsi="Arial" w:cs="Arial"/>
          <w:sz w:val="24"/>
          <w:szCs w:val="24"/>
        </w:rPr>
        <w:t xml:space="preserve">asume ambos conceptos, así como otros principios como el de máxima eficiencia en la asignación de los recursos públicos; el fomento en el alumnado de la actitudes de respeto, compromiso, solidaridad y corresponsabilidad; o la promoción en la comunidad educativa de actitudes y valores de uso responsable de los bienes orientados </w:t>
      </w:r>
      <w:r w:rsidR="00AE4E01" w:rsidRPr="00702D23">
        <w:rPr>
          <w:rFonts w:ascii="Arial" w:hAnsi="Arial" w:cs="Arial"/>
          <w:sz w:val="24"/>
          <w:szCs w:val="24"/>
        </w:rPr>
        <w:t>al alumnado par</w:t>
      </w:r>
      <w:r w:rsidR="000A0D8C" w:rsidRPr="00702D23">
        <w:rPr>
          <w:rFonts w:ascii="Arial" w:hAnsi="Arial" w:cs="Arial"/>
          <w:sz w:val="24"/>
          <w:szCs w:val="24"/>
        </w:rPr>
        <w:t xml:space="preserve">a </w:t>
      </w:r>
      <w:r w:rsidR="00AE4E01" w:rsidRPr="00702D23">
        <w:rPr>
          <w:rFonts w:ascii="Arial" w:hAnsi="Arial" w:cs="Arial"/>
          <w:sz w:val="24"/>
          <w:szCs w:val="24"/>
        </w:rPr>
        <w:t xml:space="preserve">el desarrollo </w:t>
      </w:r>
      <w:r w:rsidR="004374EB">
        <w:rPr>
          <w:rFonts w:ascii="Arial" w:hAnsi="Arial" w:cs="Arial"/>
          <w:sz w:val="24"/>
          <w:szCs w:val="24"/>
        </w:rPr>
        <w:t xml:space="preserve">de </w:t>
      </w:r>
      <w:r w:rsidR="000A0D8C" w:rsidRPr="00702D23">
        <w:rPr>
          <w:rFonts w:ascii="Arial" w:hAnsi="Arial" w:cs="Arial"/>
          <w:sz w:val="24"/>
          <w:szCs w:val="24"/>
        </w:rPr>
        <w:t>prácticas respetuosas con un medio ambiente sostenible.</w:t>
      </w:r>
    </w:p>
    <w:p w:rsidR="000A0D8C" w:rsidRPr="00702D23" w:rsidRDefault="000A0D8C" w:rsidP="001E5C15">
      <w:pPr>
        <w:spacing w:after="0"/>
        <w:jc w:val="both"/>
        <w:rPr>
          <w:rFonts w:ascii="Arial" w:hAnsi="Arial" w:cs="Arial"/>
          <w:sz w:val="24"/>
          <w:szCs w:val="24"/>
        </w:rPr>
      </w:pPr>
    </w:p>
    <w:p w:rsidR="000A0D8C" w:rsidRPr="00702D23" w:rsidRDefault="000A0D8C" w:rsidP="001E5C15">
      <w:pPr>
        <w:spacing w:after="0"/>
        <w:jc w:val="both"/>
        <w:rPr>
          <w:rFonts w:ascii="Arial" w:hAnsi="Arial" w:cs="Arial"/>
          <w:sz w:val="24"/>
          <w:szCs w:val="24"/>
        </w:rPr>
      </w:pPr>
      <w:r w:rsidRPr="00702D23">
        <w:rPr>
          <w:rFonts w:ascii="Arial" w:hAnsi="Arial" w:cs="Arial"/>
          <w:sz w:val="24"/>
          <w:szCs w:val="24"/>
        </w:rPr>
        <w:t xml:space="preserve">La Disposición Final Primera de </w:t>
      </w:r>
      <w:r w:rsidR="00A870B2" w:rsidRPr="00702D23">
        <w:rPr>
          <w:rFonts w:ascii="Arial" w:hAnsi="Arial" w:cs="Arial"/>
          <w:sz w:val="24"/>
          <w:szCs w:val="24"/>
        </w:rPr>
        <w:t>dicha ley</w:t>
      </w:r>
      <w:r w:rsidRPr="00702D23">
        <w:rPr>
          <w:rFonts w:ascii="Arial" w:hAnsi="Arial" w:cs="Arial"/>
          <w:sz w:val="24"/>
          <w:szCs w:val="24"/>
        </w:rPr>
        <w:t xml:space="preserve">, habilita al Consejo de Gobierno de la Comunidad de Madrid a dictar cuantas disposiciones sean necesarias para su desarrollo y aplicación. </w:t>
      </w:r>
    </w:p>
    <w:p w:rsidR="002C6039" w:rsidRPr="00702D23" w:rsidRDefault="002C6039" w:rsidP="001E5C15">
      <w:pPr>
        <w:spacing w:after="0"/>
        <w:jc w:val="both"/>
        <w:rPr>
          <w:rFonts w:ascii="Arial" w:hAnsi="Arial" w:cs="Arial"/>
          <w:b/>
          <w:sz w:val="24"/>
          <w:szCs w:val="24"/>
        </w:rPr>
      </w:pPr>
    </w:p>
    <w:p w:rsidR="00D278C1" w:rsidRDefault="000A0D8C" w:rsidP="00D278C1">
      <w:pPr>
        <w:spacing w:after="0"/>
        <w:jc w:val="both"/>
        <w:rPr>
          <w:rFonts w:ascii="Arial" w:hAnsi="Arial" w:cs="Arial"/>
          <w:sz w:val="24"/>
          <w:szCs w:val="24"/>
        </w:rPr>
      </w:pPr>
      <w:r w:rsidRPr="00702D23">
        <w:rPr>
          <w:rFonts w:ascii="Arial" w:hAnsi="Arial" w:cs="Arial"/>
          <w:sz w:val="24"/>
          <w:szCs w:val="24"/>
        </w:rPr>
        <w:t xml:space="preserve">En su virtud, a propuesta de la Consejería de Educación </w:t>
      </w:r>
      <w:r w:rsidR="00A870B2" w:rsidRPr="00702D23">
        <w:rPr>
          <w:rFonts w:ascii="Arial" w:hAnsi="Arial" w:cs="Arial"/>
          <w:sz w:val="24"/>
          <w:szCs w:val="24"/>
        </w:rPr>
        <w:t>e Investigación</w:t>
      </w:r>
      <w:r w:rsidR="00BE768B">
        <w:rPr>
          <w:rFonts w:ascii="Arial" w:hAnsi="Arial" w:cs="Arial"/>
          <w:sz w:val="24"/>
          <w:szCs w:val="24"/>
        </w:rPr>
        <w:t>,</w:t>
      </w:r>
      <w:r w:rsidR="00BE768B" w:rsidRPr="00BE768B">
        <w:rPr>
          <w:rFonts w:ascii="Arial" w:hAnsi="Arial" w:cs="Arial"/>
          <w:sz w:val="24"/>
          <w:szCs w:val="24"/>
        </w:rPr>
        <w:t xml:space="preserve"> </w:t>
      </w:r>
      <w:r w:rsidR="00356184">
        <w:rPr>
          <w:rFonts w:ascii="Arial" w:hAnsi="Arial" w:cs="Arial"/>
          <w:sz w:val="24"/>
          <w:szCs w:val="24"/>
        </w:rPr>
        <w:t xml:space="preserve">oída </w:t>
      </w:r>
      <w:r w:rsidR="00BE768B" w:rsidRPr="00356184">
        <w:rPr>
          <w:rFonts w:ascii="Arial" w:hAnsi="Arial" w:cs="Arial"/>
          <w:sz w:val="24"/>
          <w:szCs w:val="24"/>
        </w:rPr>
        <w:t>la Comisión Jurídica Asesora</w:t>
      </w:r>
      <w:r w:rsidRPr="00BE768B">
        <w:rPr>
          <w:rFonts w:ascii="Arial" w:hAnsi="Arial" w:cs="Arial"/>
          <w:color w:val="00B0F0"/>
          <w:sz w:val="24"/>
          <w:szCs w:val="24"/>
        </w:rPr>
        <w:t xml:space="preserve"> </w:t>
      </w:r>
      <w:r w:rsidRPr="00702D23">
        <w:rPr>
          <w:rFonts w:ascii="Arial" w:hAnsi="Arial" w:cs="Arial"/>
          <w:sz w:val="24"/>
          <w:szCs w:val="24"/>
        </w:rPr>
        <w:t>y previa deliberación del Consejo de Gobierno, en su reunión de   de      de 2018</w:t>
      </w:r>
    </w:p>
    <w:p w:rsidR="00D278C1" w:rsidRDefault="00D278C1" w:rsidP="001E5C15">
      <w:pPr>
        <w:spacing w:after="0"/>
        <w:jc w:val="center"/>
        <w:rPr>
          <w:rFonts w:ascii="Arial" w:hAnsi="Arial" w:cs="Arial"/>
          <w:sz w:val="24"/>
          <w:szCs w:val="24"/>
        </w:rPr>
      </w:pPr>
    </w:p>
    <w:p w:rsidR="009E0DEB" w:rsidRDefault="009E0DEB" w:rsidP="001E5C15">
      <w:pPr>
        <w:spacing w:after="0"/>
        <w:jc w:val="center"/>
        <w:rPr>
          <w:rFonts w:ascii="Arial" w:hAnsi="Arial" w:cs="Arial"/>
          <w:sz w:val="24"/>
          <w:szCs w:val="24"/>
        </w:rPr>
      </w:pPr>
    </w:p>
    <w:p w:rsidR="009E0DEB" w:rsidRDefault="009E0DEB" w:rsidP="001E5C15">
      <w:pPr>
        <w:spacing w:after="0"/>
        <w:jc w:val="center"/>
        <w:rPr>
          <w:rFonts w:ascii="Arial" w:hAnsi="Arial" w:cs="Arial"/>
          <w:sz w:val="24"/>
          <w:szCs w:val="24"/>
        </w:rPr>
      </w:pPr>
    </w:p>
    <w:p w:rsidR="009E0DEB" w:rsidRDefault="009E0DEB" w:rsidP="001E5C15">
      <w:pPr>
        <w:spacing w:after="0"/>
        <w:jc w:val="center"/>
        <w:rPr>
          <w:rFonts w:ascii="Arial" w:hAnsi="Arial" w:cs="Arial"/>
          <w:sz w:val="24"/>
          <w:szCs w:val="24"/>
        </w:rPr>
      </w:pPr>
    </w:p>
    <w:p w:rsidR="000A0D8C" w:rsidRDefault="000A0D8C" w:rsidP="001E5C15">
      <w:pPr>
        <w:spacing w:after="0"/>
        <w:jc w:val="center"/>
        <w:rPr>
          <w:rFonts w:ascii="Arial" w:hAnsi="Arial" w:cs="Arial"/>
          <w:sz w:val="24"/>
          <w:szCs w:val="24"/>
        </w:rPr>
      </w:pPr>
      <w:r w:rsidRPr="00702D23">
        <w:rPr>
          <w:rFonts w:ascii="Arial" w:hAnsi="Arial" w:cs="Arial"/>
          <w:sz w:val="24"/>
          <w:szCs w:val="24"/>
        </w:rPr>
        <w:t>DISPONGO</w:t>
      </w:r>
      <w:r w:rsidR="00D278C1">
        <w:rPr>
          <w:rFonts w:ascii="Arial" w:hAnsi="Arial" w:cs="Arial"/>
          <w:sz w:val="24"/>
          <w:szCs w:val="24"/>
        </w:rPr>
        <w:t xml:space="preserve"> </w:t>
      </w:r>
    </w:p>
    <w:p w:rsidR="006A3AAB" w:rsidRDefault="006A3AAB" w:rsidP="001E5C15">
      <w:pPr>
        <w:spacing w:after="0"/>
        <w:jc w:val="center"/>
        <w:rPr>
          <w:rFonts w:ascii="Arial" w:hAnsi="Arial" w:cs="Arial"/>
          <w:sz w:val="24"/>
          <w:szCs w:val="24"/>
        </w:rPr>
      </w:pPr>
    </w:p>
    <w:p w:rsidR="00D278C1" w:rsidRPr="00702D23" w:rsidRDefault="00D278C1" w:rsidP="001E5C15">
      <w:pPr>
        <w:spacing w:after="0"/>
        <w:jc w:val="center"/>
        <w:rPr>
          <w:rFonts w:ascii="Arial" w:hAnsi="Arial" w:cs="Arial"/>
          <w:sz w:val="24"/>
          <w:szCs w:val="24"/>
        </w:rPr>
      </w:pPr>
    </w:p>
    <w:p w:rsidR="001F47A1" w:rsidRPr="00702D23" w:rsidRDefault="001F47A1" w:rsidP="001E5C15">
      <w:pPr>
        <w:spacing w:after="0"/>
        <w:ind w:left="426" w:hanging="426"/>
        <w:jc w:val="both"/>
        <w:rPr>
          <w:rFonts w:ascii="Arial" w:hAnsi="Arial" w:cs="Arial"/>
          <w:i/>
          <w:sz w:val="24"/>
          <w:szCs w:val="24"/>
        </w:rPr>
      </w:pPr>
      <w:r w:rsidRPr="00702D23">
        <w:rPr>
          <w:rFonts w:ascii="Arial" w:hAnsi="Arial" w:cs="Arial"/>
          <w:sz w:val="24"/>
          <w:szCs w:val="24"/>
        </w:rPr>
        <w:t>Artículo único.</w:t>
      </w:r>
      <w:r w:rsidRPr="00702D23">
        <w:rPr>
          <w:rFonts w:ascii="Arial" w:hAnsi="Arial" w:cs="Arial"/>
          <w:b/>
          <w:sz w:val="24"/>
          <w:szCs w:val="24"/>
        </w:rPr>
        <w:t xml:space="preserve"> </w:t>
      </w:r>
      <w:r w:rsidR="00331404" w:rsidRPr="00702D23">
        <w:rPr>
          <w:rFonts w:ascii="Arial" w:hAnsi="Arial" w:cs="Arial"/>
          <w:b/>
          <w:sz w:val="24"/>
          <w:szCs w:val="24"/>
        </w:rPr>
        <w:t xml:space="preserve"> </w:t>
      </w:r>
      <w:r w:rsidRPr="00702D23">
        <w:rPr>
          <w:rFonts w:ascii="Arial" w:hAnsi="Arial" w:cs="Arial"/>
          <w:i/>
          <w:sz w:val="24"/>
          <w:szCs w:val="24"/>
        </w:rPr>
        <w:t xml:space="preserve">Aprobación del Reglamento </w:t>
      </w:r>
      <w:r w:rsidR="00936ED0" w:rsidRPr="00702D23">
        <w:rPr>
          <w:rFonts w:ascii="Arial" w:hAnsi="Arial" w:cs="Arial"/>
          <w:i/>
          <w:sz w:val="24"/>
          <w:szCs w:val="24"/>
        </w:rPr>
        <w:t xml:space="preserve">del </w:t>
      </w:r>
      <w:r w:rsidR="00D038DF" w:rsidRPr="00702D23">
        <w:rPr>
          <w:rFonts w:ascii="Arial" w:hAnsi="Arial" w:cs="Arial"/>
          <w:i/>
          <w:sz w:val="24"/>
          <w:szCs w:val="24"/>
        </w:rPr>
        <w:t>Programa Accede, sistema de p</w:t>
      </w:r>
      <w:r w:rsidR="00936ED0" w:rsidRPr="00702D23">
        <w:rPr>
          <w:rFonts w:ascii="Arial" w:hAnsi="Arial" w:cs="Arial"/>
          <w:i/>
          <w:sz w:val="24"/>
          <w:szCs w:val="24"/>
        </w:rPr>
        <w:t>réstamo</w:t>
      </w:r>
      <w:r w:rsidRPr="00702D23">
        <w:rPr>
          <w:rFonts w:ascii="Arial" w:hAnsi="Arial" w:cs="Arial"/>
          <w:i/>
          <w:sz w:val="24"/>
          <w:szCs w:val="24"/>
        </w:rPr>
        <w:t xml:space="preserve"> de los libros de texto y el material curricular de la Comunidad</w:t>
      </w:r>
      <w:r w:rsidR="00D038DF" w:rsidRPr="00702D23">
        <w:rPr>
          <w:rFonts w:ascii="Arial" w:hAnsi="Arial" w:cs="Arial"/>
          <w:i/>
          <w:sz w:val="24"/>
          <w:szCs w:val="24"/>
        </w:rPr>
        <w:t xml:space="preserve"> de Madrid.</w:t>
      </w:r>
    </w:p>
    <w:p w:rsidR="001F47A1" w:rsidRPr="00702D23" w:rsidRDefault="001F47A1" w:rsidP="001E5C15">
      <w:pPr>
        <w:spacing w:after="0"/>
        <w:jc w:val="both"/>
        <w:rPr>
          <w:rFonts w:ascii="Arial" w:hAnsi="Arial" w:cs="Arial"/>
          <w:i/>
          <w:sz w:val="24"/>
          <w:szCs w:val="24"/>
        </w:rPr>
      </w:pPr>
    </w:p>
    <w:p w:rsidR="001F47A1" w:rsidRPr="00702D23" w:rsidRDefault="001F47A1" w:rsidP="00A922D7">
      <w:pPr>
        <w:spacing w:after="0"/>
        <w:ind w:firstLine="426"/>
        <w:jc w:val="both"/>
        <w:rPr>
          <w:rFonts w:ascii="Arial" w:hAnsi="Arial" w:cs="Arial"/>
          <w:sz w:val="24"/>
          <w:szCs w:val="24"/>
        </w:rPr>
      </w:pPr>
      <w:r w:rsidRPr="00702D23">
        <w:rPr>
          <w:rFonts w:ascii="Arial" w:hAnsi="Arial" w:cs="Arial"/>
          <w:sz w:val="24"/>
          <w:szCs w:val="24"/>
        </w:rPr>
        <w:t xml:space="preserve">Se aprueba el Reglamento </w:t>
      </w:r>
      <w:r w:rsidR="00936ED0" w:rsidRPr="00702D23">
        <w:rPr>
          <w:rFonts w:ascii="Arial" w:hAnsi="Arial" w:cs="Arial"/>
          <w:sz w:val="24"/>
          <w:szCs w:val="24"/>
        </w:rPr>
        <w:t xml:space="preserve">del </w:t>
      </w:r>
      <w:r w:rsidR="00D038DF" w:rsidRPr="00702D23">
        <w:rPr>
          <w:rFonts w:ascii="Arial" w:hAnsi="Arial" w:cs="Arial"/>
          <w:sz w:val="24"/>
          <w:szCs w:val="24"/>
        </w:rPr>
        <w:t>Programa Accede para la aplicación y desarrollo del</w:t>
      </w:r>
      <w:r w:rsidR="00A922D7">
        <w:rPr>
          <w:rFonts w:ascii="Arial" w:hAnsi="Arial" w:cs="Arial"/>
          <w:sz w:val="24"/>
          <w:szCs w:val="24"/>
        </w:rPr>
        <w:t xml:space="preserve"> </w:t>
      </w:r>
      <w:r w:rsidR="00D038DF" w:rsidRPr="00702D23">
        <w:rPr>
          <w:rFonts w:ascii="Arial" w:hAnsi="Arial" w:cs="Arial"/>
          <w:sz w:val="24"/>
          <w:szCs w:val="24"/>
        </w:rPr>
        <w:t>sistema de p</w:t>
      </w:r>
      <w:r w:rsidR="00936ED0" w:rsidRPr="00702D23">
        <w:rPr>
          <w:rFonts w:ascii="Arial" w:hAnsi="Arial" w:cs="Arial"/>
          <w:sz w:val="24"/>
          <w:szCs w:val="24"/>
        </w:rPr>
        <w:t>réstamo</w:t>
      </w:r>
      <w:r w:rsidRPr="00702D23">
        <w:rPr>
          <w:rFonts w:ascii="Arial" w:hAnsi="Arial" w:cs="Arial"/>
          <w:sz w:val="24"/>
          <w:szCs w:val="24"/>
        </w:rPr>
        <w:t xml:space="preserve"> de los libros de texto y el material curri</w:t>
      </w:r>
      <w:r w:rsidR="00936ED0" w:rsidRPr="00702D23">
        <w:rPr>
          <w:rFonts w:ascii="Arial" w:hAnsi="Arial" w:cs="Arial"/>
          <w:sz w:val="24"/>
          <w:szCs w:val="24"/>
        </w:rPr>
        <w:t xml:space="preserve">cular de la Comunidad de Madrid </w:t>
      </w:r>
      <w:r w:rsidR="00D038DF" w:rsidRPr="00702D23">
        <w:rPr>
          <w:rFonts w:ascii="Arial" w:hAnsi="Arial" w:cs="Arial"/>
          <w:sz w:val="24"/>
          <w:szCs w:val="24"/>
        </w:rPr>
        <w:t>regulado por la</w:t>
      </w:r>
      <w:r w:rsidR="00D278C1">
        <w:rPr>
          <w:rFonts w:ascii="Arial" w:hAnsi="Arial" w:cs="Arial"/>
          <w:sz w:val="24"/>
          <w:szCs w:val="24"/>
        </w:rPr>
        <w:t xml:space="preserve"> </w:t>
      </w:r>
      <w:r w:rsidR="00D038DF" w:rsidRPr="00702D23">
        <w:rPr>
          <w:rFonts w:ascii="Arial" w:hAnsi="Arial" w:cs="Arial"/>
          <w:sz w:val="24"/>
          <w:szCs w:val="24"/>
        </w:rPr>
        <w:t>Ley 7/2017 de  27 de junio.</w:t>
      </w:r>
    </w:p>
    <w:p w:rsidR="004A1214" w:rsidRPr="00702D23" w:rsidRDefault="004A1214" w:rsidP="00C94123">
      <w:pPr>
        <w:spacing w:after="0"/>
        <w:jc w:val="both"/>
        <w:rPr>
          <w:rFonts w:ascii="Arial" w:hAnsi="Arial" w:cs="Arial"/>
          <w:sz w:val="24"/>
          <w:szCs w:val="24"/>
        </w:rPr>
      </w:pPr>
    </w:p>
    <w:p w:rsidR="004A1214" w:rsidRDefault="004A1214" w:rsidP="004A1214">
      <w:pPr>
        <w:spacing w:after="0"/>
        <w:jc w:val="both"/>
        <w:rPr>
          <w:rFonts w:ascii="Arial" w:hAnsi="Arial" w:cs="Arial"/>
          <w:i/>
          <w:sz w:val="24"/>
          <w:szCs w:val="24"/>
        </w:rPr>
      </w:pPr>
      <w:r w:rsidRPr="00702D23">
        <w:rPr>
          <w:rFonts w:ascii="Arial" w:hAnsi="Arial" w:cs="Arial"/>
          <w:sz w:val="24"/>
          <w:szCs w:val="24"/>
        </w:rPr>
        <w:t xml:space="preserve">Disposición Transitoria Primera. </w:t>
      </w:r>
      <w:r w:rsidR="0023619B">
        <w:rPr>
          <w:rFonts w:ascii="Arial" w:hAnsi="Arial" w:cs="Arial"/>
          <w:i/>
          <w:sz w:val="24"/>
          <w:szCs w:val="24"/>
        </w:rPr>
        <w:t>Régimen transitorio del sistema de préstamo</w:t>
      </w:r>
      <w:r w:rsidRPr="00702D23">
        <w:rPr>
          <w:rFonts w:ascii="Arial" w:hAnsi="Arial" w:cs="Arial"/>
          <w:i/>
          <w:sz w:val="24"/>
          <w:szCs w:val="24"/>
        </w:rPr>
        <w:t xml:space="preserve"> de los libro</w:t>
      </w:r>
      <w:r w:rsidR="006C4265" w:rsidRPr="00702D23">
        <w:rPr>
          <w:rFonts w:ascii="Arial" w:hAnsi="Arial" w:cs="Arial"/>
          <w:i/>
          <w:sz w:val="24"/>
          <w:szCs w:val="24"/>
        </w:rPr>
        <w:t>s</w:t>
      </w:r>
      <w:r w:rsidRPr="00702D23">
        <w:rPr>
          <w:rFonts w:ascii="Arial" w:hAnsi="Arial" w:cs="Arial"/>
          <w:i/>
          <w:sz w:val="24"/>
          <w:szCs w:val="24"/>
        </w:rPr>
        <w:t xml:space="preserve"> de texto</w:t>
      </w:r>
      <w:r w:rsidR="002B2623" w:rsidRPr="00702D23">
        <w:rPr>
          <w:rFonts w:ascii="Arial" w:hAnsi="Arial" w:cs="Arial"/>
          <w:i/>
          <w:sz w:val="24"/>
          <w:szCs w:val="24"/>
        </w:rPr>
        <w:t xml:space="preserve"> y material curricular</w:t>
      </w:r>
      <w:r w:rsidR="00FB44C2">
        <w:rPr>
          <w:rFonts w:ascii="Arial" w:hAnsi="Arial" w:cs="Arial"/>
          <w:i/>
          <w:sz w:val="24"/>
          <w:szCs w:val="24"/>
        </w:rPr>
        <w:t xml:space="preserve"> en el curso 2018-2019</w:t>
      </w:r>
      <w:r w:rsidRPr="00702D23">
        <w:rPr>
          <w:rFonts w:ascii="Arial" w:hAnsi="Arial" w:cs="Arial"/>
          <w:i/>
          <w:sz w:val="24"/>
          <w:szCs w:val="24"/>
        </w:rPr>
        <w:t>.</w:t>
      </w:r>
    </w:p>
    <w:p w:rsidR="00035678" w:rsidRPr="00702D23" w:rsidRDefault="00035678" w:rsidP="004A1214">
      <w:pPr>
        <w:spacing w:after="0"/>
        <w:jc w:val="both"/>
        <w:rPr>
          <w:rFonts w:ascii="Arial" w:hAnsi="Arial" w:cs="Arial"/>
          <w:i/>
          <w:sz w:val="24"/>
          <w:szCs w:val="24"/>
        </w:rPr>
      </w:pPr>
    </w:p>
    <w:p w:rsidR="0023619B" w:rsidRPr="000C5A9F" w:rsidRDefault="000C5A9F" w:rsidP="000C5A9F">
      <w:pPr>
        <w:spacing w:after="0" w:line="240" w:lineRule="auto"/>
        <w:jc w:val="both"/>
        <w:rPr>
          <w:rFonts w:ascii="Arial" w:hAnsi="Arial" w:cs="Arial"/>
          <w:iCs/>
          <w:color w:val="000000"/>
          <w:sz w:val="24"/>
          <w:szCs w:val="24"/>
          <w:shd w:val="clear" w:color="auto" w:fill="FFFFFF"/>
        </w:rPr>
      </w:pPr>
      <w:r w:rsidRPr="000C5A9F">
        <w:rPr>
          <w:rFonts w:ascii="Arial" w:eastAsia="Times New Roman" w:hAnsi="Arial" w:cs="Arial"/>
          <w:sz w:val="24"/>
          <w:szCs w:val="24"/>
          <w:lang w:eastAsia="es-ES"/>
        </w:rPr>
        <w:t>1.</w:t>
      </w:r>
      <w:r>
        <w:rPr>
          <w:rFonts w:ascii="Arial" w:eastAsia="Times New Roman" w:hAnsi="Arial" w:cs="Arial"/>
          <w:sz w:val="24"/>
          <w:szCs w:val="24"/>
          <w:lang w:eastAsia="es-ES"/>
        </w:rPr>
        <w:t xml:space="preserve"> </w:t>
      </w:r>
      <w:r w:rsidR="005B6C89">
        <w:rPr>
          <w:rFonts w:ascii="Arial" w:eastAsia="Times New Roman" w:hAnsi="Arial" w:cs="Arial"/>
          <w:sz w:val="24"/>
          <w:szCs w:val="24"/>
          <w:lang w:eastAsia="es-ES"/>
        </w:rPr>
        <w:t>Para el curso 2018/2019</w:t>
      </w:r>
      <w:r w:rsidR="003A16AD" w:rsidRPr="000C5A9F">
        <w:rPr>
          <w:rFonts w:ascii="Arial" w:eastAsia="Times New Roman" w:hAnsi="Arial" w:cs="Arial"/>
          <w:sz w:val="24"/>
          <w:szCs w:val="24"/>
          <w:lang w:eastAsia="es-ES"/>
        </w:rPr>
        <w:t xml:space="preserve"> </w:t>
      </w:r>
      <w:r w:rsidR="002D4189" w:rsidRPr="000C5A9F">
        <w:rPr>
          <w:rFonts w:ascii="Arial" w:eastAsia="Times New Roman" w:hAnsi="Arial" w:cs="Arial"/>
          <w:sz w:val="24"/>
          <w:szCs w:val="24"/>
          <w:lang w:eastAsia="es-ES"/>
        </w:rPr>
        <w:t xml:space="preserve">el sistema de préstamo </w:t>
      </w:r>
      <w:r w:rsidR="003A16AD" w:rsidRPr="000C5A9F">
        <w:rPr>
          <w:rFonts w:ascii="Arial" w:eastAsia="Times New Roman" w:hAnsi="Arial" w:cs="Arial"/>
          <w:sz w:val="24"/>
          <w:szCs w:val="24"/>
          <w:lang w:eastAsia="es-ES"/>
        </w:rPr>
        <w:t xml:space="preserve">se </w:t>
      </w:r>
      <w:r w:rsidR="002D4189" w:rsidRPr="000C5A9F">
        <w:rPr>
          <w:rFonts w:ascii="Arial" w:eastAsia="Times New Roman" w:hAnsi="Arial" w:cs="Arial"/>
          <w:sz w:val="24"/>
          <w:szCs w:val="24"/>
          <w:lang w:eastAsia="es-ES"/>
        </w:rPr>
        <w:t xml:space="preserve">regirá por lo establecido en </w:t>
      </w:r>
      <w:r w:rsidR="003A16AD" w:rsidRPr="000C5A9F">
        <w:rPr>
          <w:rFonts w:ascii="Arial" w:eastAsia="Times New Roman" w:hAnsi="Arial" w:cs="Arial"/>
          <w:sz w:val="24"/>
          <w:szCs w:val="24"/>
          <w:lang w:eastAsia="es-ES"/>
        </w:rPr>
        <w:t xml:space="preserve">la Orden 9726/2012, de 24 de agosto, </w:t>
      </w:r>
      <w:r w:rsidR="003A16AD" w:rsidRPr="000C5A9F">
        <w:rPr>
          <w:rFonts w:ascii="Arial" w:hAnsi="Arial" w:cs="Arial"/>
          <w:iCs/>
          <w:color w:val="000000"/>
          <w:sz w:val="24"/>
          <w:szCs w:val="24"/>
          <w:shd w:val="clear" w:color="auto" w:fill="FFFFFF"/>
        </w:rPr>
        <w:t>de la Consejería de Educación y Empleo, por la que se establece el procedimiento de gestión del programa de préstamo de libros de texto y material didáctico en centros docentes sostenidos con fondos públicos</w:t>
      </w:r>
      <w:r w:rsidR="00035678" w:rsidRPr="000C5A9F">
        <w:rPr>
          <w:rFonts w:ascii="Arial" w:hAnsi="Arial" w:cs="Arial"/>
          <w:iCs/>
          <w:color w:val="000000"/>
          <w:shd w:val="clear" w:color="auto" w:fill="FFFFFF"/>
        </w:rPr>
        <w:t xml:space="preserve">; </w:t>
      </w:r>
      <w:r w:rsidR="004374EB" w:rsidRPr="000C5A9F">
        <w:rPr>
          <w:rFonts w:ascii="Arial" w:hAnsi="Arial" w:cs="Arial"/>
          <w:iCs/>
          <w:color w:val="000000"/>
          <w:sz w:val="24"/>
          <w:szCs w:val="24"/>
          <w:shd w:val="clear" w:color="auto" w:fill="FFFFFF"/>
        </w:rPr>
        <w:t>sin perjuicio de lo</w:t>
      </w:r>
      <w:r w:rsidR="00035678" w:rsidRPr="000C5A9F">
        <w:rPr>
          <w:rFonts w:ascii="Arial" w:hAnsi="Arial" w:cs="Arial"/>
          <w:iCs/>
          <w:color w:val="000000"/>
          <w:sz w:val="24"/>
          <w:szCs w:val="24"/>
          <w:shd w:val="clear" w:color="auto" w:fill="FFFFFF"/>
        </w:rPr>
        <w:t xml:space="preserve"> establecido en la Disposición Transitoria Segunda.</w:t>
      </w:r>
    </w:p>
    <w:p w:rsidR="000C5A9F" w:rsidRDefault="000C5A9F" w:rsidP="000C5A9F">
      <w:pPr>
        <w:spacing w:after="0" w:line="240" w:lineRule="auto"/>
        <w:jc w:val="both"/>
        <w:rPr>
          <w:rFonts w:ascii="Arial" w:hAnsi="Arial" w:cs="Arial"/>
          <w:iCs/>
          <w:color w:val="000000"/>
          <w:sz w:val="24"/>
          <w:szCs w:val="24"/>
          <w:shd w:val="clear" w:color="auto" w:fill="FFFFFF"/>
        </w:rPr>
      </w:pPr>
    </w:p>
    <w:p w:rsidR="002D4189" w:rsidRDefault="000C5A9F" w:rsidP="000C5A9F">
      <w:pPr>
        <w:spacing w:after="0" w:line="240" w:lineRule="auto"/>
        <w:jc w:val="both"/>
        <w:rPr>
          <w:rFonts w:ascii="Arial" w:hAnsi="Arial" w:cs="Arial"/>
          <w:iCs/>
          <w:color w:val="000000"/>
          <w:sz w:val="24"/>
          <w:szCs w:val="24"/>
          <w:shd w:val="clear" w:color="auto" w:fill="FFFFFF"/>
        </w:rPr>
      </w:pPr>
      <w:r>
        <w:rPr>
          <w:rFonts w:ascii="Arial" w:hAnsi="Arial" w:cs="Arial"/>
          <w:iCs/>
          <w:color w:val="000000"/>
          <w:sz w:val="24"/>
          <w:szCs w:val="24"/>
          <w:shd w:val="clear" w:color="auto" w:fill="FFFFFF"/>
        </w:rPr>
        <w:t xml:space="preserve">2. </w:t>
      </w:r>
      <w:r w:rsidR="002D4189">
        <w:rPr>
          <w:rFonts w:ascii="Arial" w:hAnsi="Arial" w:cs="Arial"/>
          <w:iCs/>
          <w:color w:val="000000"/>
          <w:sz w:val="24"/>
          <w:szCs w:val="24"/>
          <w:shd w:val="clear" w:color="auto" w:fill="FFFFFF"/>
        </w:rPr>
        <w:t>Durante el curso escolar 2018-2019 la entrega de los libros y demás material curricular por el alumnado será voluntaria, con excepción de aquellos que hayan sido prestados previamente conforme a la citada Orden 9726/2012.</w:t>
      </w:r>
      <w:r w:rsidR="002D4189" w:rsidRPr="002D4189">
        <w:t xml:space="preserve"> </w:t>
      </w:r>
      <w:r w:rsidR="002D4189" w:rsidRPr="002D4189">
        <w:rPr>
          <w:rFonts w:ascii="Arial" w:hAnsi="Arial" w:cs="Arial"/>
          <w:iCs/>
          <w:color w:val="000000"/>
          <w:sz w:val="24"/>
          <w:szCs w:val="24"/>
          <w:shd w:val="clear" w:color="auto" w:fill="FFFFFF"/>
        </w:rPr>
        <w:t xml:space="preserve">La aportación voluntaria de </w:t>
      </w:r>
      <w:r w:rsidR="002D4189">
        <w:rPr>
          <w:rFonts w:ascii="Arial" w:hAnsi="Arial" w:cs="Arial"/>
          <w:iCs/>
          <w:color w:val="000000"/>
          <w:sz w:val="24"/>
          <w:szCs w:val="24"/>
          <w:shd w:val="clear" w:color="auto" w:fill="FFFFFF"/>
        </w:rPr>
        <w:t>dicho material</w:t>
      </w:r>
      <w:r w:rsidR="002D4189" w:rsidRPr="002D4189">
        <w:rPr>
          <w:rFonts w:ascii="Arial" w:hAnsi="Arial" w:cs="Arial"/>
          <w:iCs/>
          <w:color w:val="000000"/>
          <w:sz w:val="24"/>
          <w:szCs w:val="24"/>
          <w:shd w:val="clear" w:color="auto" w:fill="FFFFFF"/>
        </w:rPr>
        <w:t xml:space="preserve"> por las familias no generará en el curso 2018</w:t>
      </w:r>
      <w:r w:rsidR="00D433D1">
        <w:rPr>
          <w:rFonts w:ascii="Arial" w:hAnsi="Arial" w:cs="Arial"/>
          <w:iCs/>
          <w:color w:val="000000"/>
          <w:sz w:val="24"/>
          <w:szCs w:val="24"/>
          <w:shd w:val="clear" w:color="auto" w:fill="FFFFFF"/>
        </w:rPr>
        <w:t>/2019</w:t>
      </w:r>
      <w:r w:rsidR="002D4189" w:rsidRPr="002D4189">
        <w:rPr>
          <w:rFonts w:ascii="Arial" w:hAnsi="Arial" w:cs="Arial"/>
          <w:iCs/>
          <w:color w:val="000000"/>
          <w:sz w:val="24"/>
          <w:szCs w:val="24"/>
          <w:shd w:val="clear" w:color="auto" w:fill="FFFFFF"/>
        </w:rPr>
        <w:t xml:space="preserve"> el derecho a la gratuidad en el curso siguiente. </w:t>
      </w:r>
      <w:r w:rsidR="002D4189">
        <w:rPr>
          <w:rFonts w:ascii="Arial" w:hAnsi="Arial" w:cs="Arial"/>
          <w:iCs/>
          <w:color w:val="000000"/>
          <w:sz w:val="24"/>
          <w:szCs w:val="24"/>
          <w:shd w:val="clear" w:color="auto" w:fill="FFFFFF"/>
        </w:rPr>
        <w:t xml:space="preserve"> </w:t>
      </w:r>
    </w:p>
    <w:p w:rsidR="002D4189" w:rsidRPr="00035678" w:rsidRDefault="002D4189" w:rsidP="00275F89">
      <w:pPr>
        <w:spacing w:after="0" w:line="240" w:lineRule="auto"/>
        <w:ind w:firstLine="709"/>
        <w:jc w:val="both"/>
        <w:rPr>
          <w:rFonts w:ascii="Arial" w:hAnsi="Arial" w:cs="Arial"/>
          <w:iCs/>
          <w:color w:val="000000"/>
          <w:sz w:val="24"/>
          <w:szCs w:val="24"/>
          <w:shd w:val="clear" w:color="auto" w:fill="FFFFFF"/>
        </w:rPr>
      </w:pPr>
    </w:p>
    <w:p w:rsidR="0023619B" w:rsidRDefault="0023619B" w:rsidP="00275F89">
      <w:pPr>
        <w:spacing w:after="0" w:line="240" w:lineRule="auto"/>
        <w:ind w:firstLine="709"/>
        <w:jc w:val="both"/>
        <w:rPr>
          <w:rFonts w:ascii="Arial" w:hAnsi="Arial" w:cs="Arial"/>
          <w:iCs/>
          <w:color w:val="000000"/>
          <w:shd w:val="clear" w:color="auto" w:fill="FFFFFF"/>
        </w:rPr>
      </w:pPr>
    </w:p>
    <w:p w:rsidR="00221D14" w:rsidRPr="00702D23" w:rsidRDefault="000A7273" w:rsidP="00221D14">
      <w:pPr>
        <w:spacing w:after="0"/>
        <w:jc w:val="both"/>
        <w:rPr>
          <w:rFonts w:ascii="Arial" w:hAnsi="Arial" w:cs="Arial"/>
          <w:sz w:val="24"/>
          <w:szCs w:val="24"/>
        </w:rPr>
      </w:pPr>
      <w:r w:rsidRPr="00702D23">
        <w:rPr>
          <w:rFonts w:ascii="Arial" w:hAnsi="Arial" w:cs="Arial"/>
          <w:sz w:val="24"/>
          <w:szCs w:val="24"/>
        </w:rPr>
        <w:t xml:space="preserve">Disposición </w:t>
      </w:r>
      <w:r w:rsidR="00587B28" w:rsidRPr="00702D23">
        <w:rPr>
          <w:rFonts w:ascii="Arial" w:hAnsi="Arial" w:cs="Arial"/>
          <w:sz w:val="24"/>
          <w:szCs w:val="24"/>
        </w:rPr>
        <w:t xml:space="preserve">Transitoria </w:t>
      </w:r>
      <w:r w:rsidR="004A1214" w:rsidRPr="00702D23">
        <w:rPr>
          <w:rFonts w:ascii="Arial" w:hAnsi="Arial" w:cs="Arial"/>
          <w:sz w:val="24"/>
          <w:szCs w:val="24"/>
        </w:rPr>
        <w:t>Segunda</w:t>
      </w:r>
      <w:r w:rsidR="00587B28" w:rsidRPr="00702D23">
        <w:rPr>
          <w:rFonts w:ascii="Arial" w:hAnsi="Arial" w:cs="Arial"/>
          <w:sz w:val="24"/>
          <w:szCs w:val="24"/>
        </w:rPr>
        <w:t xml:space="preserve">. </w:t>
      </w:r>
      <w:r w:rsidR="0084792F" w:rsidRPr="00702D23">
        <w:rPr>
          <w:rFonts w:ascii="Arial" w:hAnsi="Arial" w:cs="Arial"/>
          <w:i/>
          <w:sz w:val="24"/>
          <w:szCs w:val="24"/>
        </w:rPr>
        <w:t>Complemento</w:t>
      </w:r>
      <w:r w:rsidR="0023619B">
        <w:rPr>
          <w:rFonts w:ascii="Arial" w:hAnsi="Arial" w:cs="Arial"/>
          <w:i/>
          <w:sz w:val="24"/>
          <w:szCs w:val="24"/>
        </w:rPr>
        <w:t>s</w:t>
      </w:r>
      <w:r w:rsidR="0084792F" w:rsidRPr="00702D23">
        <w:rPr>
          <w:rFonts w:ascii="Arial" w:hAnsi="Arial" w:cs="Arial"/>
          <w:i/>
          <w:sz w:val="24"/>
          <w:szCs w:val="24"/>
        </w:rPr>
        <w:t xml:space="preserve"> económico</w:t>
      </w:r>
      <w:r w:rsidR="0023619B">
        <w:rPr>
          <w:rFonts w:ascii="Arial" w:hAnsi="Arial" w:cs="Arial"/>
          <w:i/>
          <w:sz w:val="24"/>
          <w:szCs w:val="24"/>
        </w:rPr>
        <w:t>s</w:t>
      </w:r>
      <w:r w:rsidR="0084792F" w:rsidRPr="00702D23">
        <w:rPr>
          <w:rFonts w:ascii="Arial" w:hAnsi="Arial" w:cs="Arial"/>
          <w:i/>
          <w:sz w:val="24"/>
          <w:szCs w:val="24"/>
        </w:rPr>
        <w:t xml:space="preserve"> del Programa Accede.</w:t>
      </w:r>
    </w:p>
    <w:p w:rsidR="0023619B" w:rsidRDefault="0023619B" w:rsidP="0023619B">
      <w:pPr>
        <w:spacing w:after="0" w:line="240" w:lineRule="auto"/>
        <w:ind w:firstLine="709"/>
        <w:jc w:val="both"/>
        <w:rPr>
          <w:rFonts w:ascii="Arial" w:hAnsi="Arial" w:cs="Arial"/>
          <w:sz w:val="24"/>
          <w:szCs w:val="24"/>
        </w:rPr>
      </w:pPr>
    </w:p>
    <w:p w:rsidR="0023619B" w:rsidRPr="00702D23" w:rsidRDefault="00A41397" w:rsidP="0023619B">
      <w:pPr>
        <w:spacing w:after="0" w:line="240" w:lineRule="auto"/>
        <w:jc w:val="both"/>
        <w:rPr>
          <w:rFonts w:ascii="Arial" w:hAnsi="Arial" w:cs="Arial"/>
          <w:sz w:val="24"/>
          <w:szCs w:val="24"/>
        </w:rPr>
      </w:pPr>
      <w:r>
        <w:rPr>
          <w:rFonts w:ascii="Arial" w:hAnsi="Arial" w:cs="Arial"/>
          <w:sz w:val="24"/>
          <w:szCs w:val="24"/>
        </w:rPr>
        <w:t>1</w:t>
      </w:r>
      <w:r w:rsidR="0023619B">
        <w:rPr>
          <w:rFonts w:ascii="Arial" w:hAnsi="Arial" w:cs="Arial"/>
          <w:sz w:val="24"/>
          <w:szCs w:val="24"/>
        </w:rPr>
        <w:t xml:space="preserve">. </w:t>
      </w:r>
      <w:r w:rsidR="0023619B" w:rsidRPr="008603E8">
        <w:rPr>
          <w:rFonts w:ascii="Arial" w:hAnsi="Arial" w:cs="Arial"/>
          <w:sz w:val="24"/>
          <w:szCs w:val="24"/>
        </w:rPr>
        <w:t xml:space="preserve">El importe de la ayuda externa a que se refiere el apartado 1 del artículo 10, </w:t>
      </w:r>
      <w:r w:rsidR="0023619B" w:rsidRPr="00702D23">
        <w:rPr>
          <w:rFonts w:ascii="Arial" w:hAnsi="Arial" w:cs="Arial"/>
          <w:sz w:val="24"/>
          <w:szCs w:val="24"/>
        </w:rPr>
        <w:t>para el curso 2018/2019 será de 2.000 € por centro docente público con 500 o menos alumnos y 3.000 € cuando el número de alumnos por centro sea sup</w:t>
      </w:r>
      <w:r w:rsidR="004374EB">
        <w:rPr>
          <w:rFonts w:ascii="Arial" w:hAnsi="Arial" w:cs="Arial"/>
          <w:sz w:val="24"/>
          <w:szCs w:val="24"/>
        </w:rPr>
        <w:t>e</w:t>
      </w:r>
      <w:r w:rsidR="0023619B" w:rsidRPr="00702D23">
        <w:rPr>
          <w:rFonts w:ascii="Arial" w:hAnsi="Arial" w:cs="Arial"/>
          <w:sz w:val="24"/>
          <w:szCs w:val="24"/>
        </w:rPr>
        <w:t xml:space="preserve">rior a 500. </w:t>
      </w:r>
    </w:p>
    <w:p w:rsidR="00C93A44" w:rsidRPr="00702D23" w:rsidRDefault="00C93A44" w:rsidP="00C93A44">
      <w:pPr>
        <w:pStyle w:val="Prrafodelista"/>
        <w:tabs>
          <w:tab w:val="left" w:pos="284"/>
        </w:tabs>
        <w:ind w:left="0"/>
        <w:jc w:val="both"/>
        <w:rPr>
          <w:rFonts w:ascii="Arial" w:hAnsi="Arial" w:cs="Arial"/>
          <w:sz w:val="24"/>
          <w:szCs w:val="24"/>
        </w:rPr>
      </w:pPr>
    </w:p>
    <w:p w:rsidR="00B53DE3" w:rsidRDefault="00A41397" w:rsidP="00C93A44">
      <w:pPr>
        <w:pStyle w:val="Prrafodelista"/>
        <w:ind w:left="0"/>
        <w:jc w:val="both"/>
        <w:rPr>
          <w:rFonts w:ascii="Arial" w:hAnsi="Arial" w:cs="Arial"/>
          <w:sz w:val="24"/>
          <w:szCs w:val="24"/>
        </w:rPr>
      </w:pPr>
      <w:r>
        <w:rPr>
          <w:rFonts w:ascii="Arial" w:hAnsi="Arial" w:cs="Arial"/>
          <w:sz w:val="24"/>
          <w:szCs w:val="24"/>
        </w:rPr>
        <w:t>2</w:t>
      </w:r>
      <w:r w:rsidR="0023619B">
        <w:rPr>
          <w:rFonts w:ascii="Arial" w:hAnsi="Arial" w:cs="Arial"/>
          <w:sz w:val="24"/>
          <w:szCs w:val="24"/>
        </w:rPr>
        <w:t xml:space="preserve">. </w:t>
      </w:r>
      <w:r w:rsidR="00BF7628" w:rsidRPr="00702D23">
        <w:rPr>
          <w:rFonts w:ascii="Arial" w:hAnsi="Arial" w:cs="Arial"/>
          <w:sz w:val="24"/>
          <w:szCs w:val="24"/>
        </w:rPr>
        <w:t xml:space="preserve">En los centros privados concertados se abonará </w:t>
      </w:r>
      <w:r w:rsidR="00B53DE3">
        <w:rPr>
          <w:rFonts w:ascii="Arial" w:hAnsi="Arial" w:cs="Arial"/>
          <w:sz w:val="24"/>
          <w:szCs w:val="24"/>
        </w:rPr>
        <w:t>los siguientes complementos económicos</w:t>
      </w:r>
      <w:r w:rsidR="00D77CAC">
        <w:rPr>
          <w:rFonts w:ascii="Arial" w:hAnsi="Arial" w:cs="Arial"/>
          <w:sz w:val="24"/>
          <w:szCs w:val="24"/>
        </w:rPr>
        <w:t xml:space="preserve"> </w:t>
      </w:r>
      <w:r w:rsidR="00BF7628" w:rsidRPr="00702D23">
        <w:rPr>
          <w:rFonts w:ascii="Arial" w:hAnsi="Arial" w:cs="Arial"/>
          <w:sz w:val="24"/>
          <w:szCs w:val="24"/>
        </w:rPr>
        <w:t xml:space="preserve">en función del número de alumnos matriculados en los </w:t>
      </w:r>
      <w:r w:rsidR="00FD3968">
        <w:rPr>
          <w:rFonts w:ascii="Arial" w:hAnsi="Arial" w:cs="Arial"/>
          <w:sz w:val="24"/>
          <w:szCs w:val="24"/>
        </w:rPr>
        <w:t>cursos de enseñanza obligatoria:</w:t>
      </w:r>
      <w:r w:rsidR="00BF7628" w:rsidRPr="00702D23">
        <w:rPr>
          <w:rFonts w:ascii="Arial" w:hAnsi="Arial" w:cs="Arial"/>
          <w:sz w:val="24"/>
          <w:szCs w:val="24"/>
        </w:rPr>
        <w:t xml:space="preserve"> </w:t>
      </w:r>
    </w:p>
    <w:p w:rsidR="00FD3968" w:rsidRPr="00702D23" w:rsidRDefault="00FD3968" w:rsidP="00FD3968">
      <w:pPr>
        <w:spacing w:after="0" w:line="240" w:lineRule="auto"/>
        <w:ind w:firstLine="567"/>
        <w:jc w:val="both"/>
        <w:rPr>
          <w:rFonts w:ascii="Arial" w:hAnsi="Arial" w:cs="Arial"/>
          <w:sz w:val="24"/>
          <w:szCs w:val="24"/>
        </w:rPr>
      </w:pPr>
      <w:r>
        <w:rPr>
          <w:rFonts w:ascii="Arial" w:hAnsi="Arial" w:cs="Arial"/>
          <w:sz w:val="24"/>
          <w:szCs w:val="24"/>
        </w:rPr>
        <w:t xml:space="preserve">a) </w:t>
      </w:r>
      <w:r w:rsidRPr="008603E8">
        <w:rPr>
          <w:rFonts w:ascii="Arial" w:hAnsi="Arial" w:cs="Arial"/>
          <w:sz w:val="24"/>
          <w:szCs w:val="24"/>
        </w:rPr>
        <w:t xml:space="preserve">El importe de la ayuda externa a que se refiere el apartado </w:t>
      </w:r>
      <w:r>
        <w:rPr>
          <w:rFonts w:ascii="Arial" w:hAnsi="Arial" w:cs="Arial"/>
          <w:sz w:val="24"/>
          <w:szCs w:val="24"/>
        </w:rPr>
        <w:t>2</w:t>
      </w:r>
      <w:r w:rsidRPr="008603E8">
        <w:rPr>
          <w:rFonts w:ascii="Arial" w:hAnsi="Arial" w:cs="Arial"/>
          <w:sz w:val="24"/>
          <w:szCs w:val="24"/>
        </w:rPr>
        <w:t xml:space="preserve"> del artículo 1</w:t>
      </w:r>
      <w:r>
        <w:rPr>
          <w:rFonts w:ascii="Arial" w:hAnsi="Arial" w:cs="Arial"/>
          <w:sz w:val="24"/>
          <w:szCs w:val="24"/>
        </w:rPr>
        <w:t>4</w:t>
      </w:r>
      <w:r w:rsidRPr="008603E8">
        <w:rPr>
          <w:rFonts w:ascii="Arial" w:hAnsi="Arial" w:cs="Arial"/>
          <w:sz w:val="24"/>
          <w:szCs w:val="24"/>
        </w:rPr>
        <w:t xml:space="preserve">, </w:t>
      </w:r>
      <w:r w:rsidRPr="00702D23">
        <w:rPr>
          <w:rFonts w:ascii="Arial" w:hAnsi="Arial" w:cs="Arial"/>
          <w:sz w:val="24"/>
          <w:szCs w:val="24"/>
        </w:rPr>
        <w:t>para el curso 2018/2019 será de 2.000 € por centro docente público o privado concertado con 500 o menos alumnos y 3.000 € cuando el número de alumnos por centro sea sup</w:t>
      </w:r>
      <w:r w:rsidR="009857C6">
        <w:rPr>
          <w:rFonts w:ascii="Arial" w:hAnsi="Arial" w:cs="Arial"/>
          <w:sz w:val="24"/>
          <w:szCs w:val="24"/>
        </w:rPr>
        <w:t>e</w:t>
      </w:r>
      <w:r w:rsidRPr="00702D23">
        <w:rPr>
          <w:rFonts w:ascii="Arial" w:hAnsi="Arial" w:cs="Arial"/>
          <w:sz w:val="24"/>
          <w:szCs w:val="24"/>
        </w:rPr>
        <w:t xml:space="preserve">rior a 500. </w:t>
      </w:r>
    </w:p>
    <w:p w:rsidR="00BF7628" w:rsidRPr="00702D23" w:rsidRDefault="00FD3968" w:rsidP="00FD3968">
      <w:pPr>
        <w:pStyle w:val="Prrafodelista"/>
        <w:spacing w:after="0"/>
        <w:ind w:left="0" w:firstLine="567"/>
        <w:jc w:val="both"/>
        <w:rPr>
          <w:rFonts w:ascii="Arial" w:hAnsi="Arial" w:cs="Arial"/>
          <w:sz w:val="24"/>
          <w:szCs w:val="24"/>
        </w:rPr>
      </w:pPr>
      <w:r>
        <w:rPr>
          <w:rFonts w:ascii="Arial" w:hAnsi="Arial" w:cs="Arial"/>
          <w:sz w:val="24"/>
          <w:szCs w:val="24"/>
        </w:rPr>
        <w:t>b</w:t>
      </w:r>
      <w:r w:rsidR="00B53DE3">
        <w:rPr>
          <w:rFonts w:ascii="Arial" w:hAnsi="Arial" w:cs="Arial"/>
          <w:sz w:val="24"/>
          <w:szCs w:val="24"/>
        </w:rPr>
        <w:t>) Un</w:t>
      </w:r>
      <w:r w:rsidR="00BF7628" w:rsidRPr="00702D23">
        <w:rPr>
          <w:rFonts w:ascii="Arial" w:hAnsi="Arial" w:cs="Arial"/>
          <w:sz w:val="24"/>
          <w:szCs w:val="24"/>
        </w:rPr>
        <w:t xml:space="preserve"> complemento </w:t>
      </w:r>
      <w:r w:rsidR="00C331A9" w:rsidRPr="00702D23">
        <w:rPr>
          <w:rFonts w:ascii="Arial" w:hAnsi="Arial" w:cs="Arial"/>
          <w:sz w:val="24"/>
          <w:szCs w:val="24"/>
        </w:rPr>
        <w:t xml:space="preserve">para </w:t>
      </w:r>
      <w:r w:rsidR="00B53DE3">
        <w:rPr>
          <w:rFonts w:ascii="Arial" w:hAnsi="Arial" w:cs="Arial"/>
          <w:sz w:val="24"/>
          <w:szCs w:val="24"/>
        </w:rPr>
        <w:t xml:space="preserve">apoyo en la gestión del Programa ACCEDE </w:t>
      </w:r>
      <w:r>
        <w:rPr>
          <w:rFonts w:ascii="Arial" w:hAnsi="Arial" w:cs="Arial"/>
          <w:sz w:val="24"/>
          <w:szCs w:val="24"/>
        </w:rPr>
        <w:t xml:space="preserve">conforme se establece en el apartado 3 del artículo 14, </w:t>
      </w:r>
      <w:r w:rsidR="00B53DE3">
        <w:rPr>
          <w:rFonts w:ascii="Arial" w:hAnsi="Arial" w:cs="Arial"/>
          <w:sz w:val="24"/>
          <w:szCs w:val="24"/>
        </w:rPr>
        <w:t xml:space="preserve">que en </w:t>
      </w:r>
      <w:r w:rsidR="00C331A9" w:rsidRPr="00702D23">
        <w:rPr>
          <w:rFonts w:ascii="Arial" w:hAnsi="Arial" w:cs="Arial"/>
          <w:sz w:val="24"/>
          <w:szCs w:val="24"/>
        </w:rPr>
        <w:t xml:space="preserve">el ejercicio presupuestario de 2018 </w:t>
      </w:r>
      <w:r w:rsidR="00BF7628" w:rsidRPr="00702D23">
        <w:rPr>
          <w:rFonts w:ascii="Arial" w:hAnsi="Arial" w:cs="Arial"/>
          <w:sz w:val="24"/>
          <w:szCs w:val="24"/>
        </w:rPr>
        <w:t>será el siguiente:</w:t>
      </w:r>
    </w:p>
    <w:p w:rsidR="00BF7628" w:rsidRPr="00702D23" w:rsidRDefault="00BF7628" w:rsidP="00FD3968">
      <w:pPr>
        <w:spacing w:after="0"/>
        <w:ind w:firstLine="567"/>
        <w:jc w:val="both"/>
        <w:rPr>
          <w:rFonts w:ascii="Arial" w:hAnsi="Arial" w:cs="Arial"/>
          <w:sz w:val="24"/>
          <w:szCs w:val="24"/>
        </w:rPr>
      </w:pPr>
      <w:r w:rsidRPr="00702D23">
        <w:rPr>
          <w:rFonts w:ascii="Arial" w:hAnsi="Arial" w:cs="Arial"/>
          <w:sz w:val="24"/>
          <w:szCs w:val="24"/>
        </w:rPr>
        <w:t>Centros c</w:t>
      </w:r>
      <w:r w:rsidR="00A922D7">
        <w:rPr>
          <w:rFonts w:ascii="Arial" w:hAnsi="Arial" w:cs="Arial"/>
          <w:sz w:val="24"/>
          <w:szCs w:val="24"/>
        </w:rPr>
        <w:t>on más de 500 alumnos y alumnas..</w:t>
      </w:r>
      <w:r w:rsidRPr="00702D23">
        <w:rPr>
          <w:rFonts w:ascii="Arial" w:hAnsi="Arial" w:cs="Arial"/>
          <w:sz w:val="24"/>
          <w:szCs w:val="24"/>
        </w:rPr>
        <w:t xml:space="preserve">......................... </w:t>
      </w:r>
      <w:r w:rsidR="00C331A9" w:rsidRPr="00702D23">
        <w:rPr>
          <w:rFonts w:ascii="Arial" w:hAnsi="Arial" w:cs="Arial"/>
          <w:sz w:val="24"/>
          <w:szCs w:val="24"/>
        </w:rPr>
        <w:t xml:space="preserve">  </w:t>
      </w:r>
      <w:r w:rsidRPr="00702D23">
        <w:rPr>
          <w:rFonts w:ascii="Arial" w:hAnsi="Arial" w:cs="Arial"/>
          <w:sz w:val="24"/>
          <w:szCs w:val="24"/>
        </w:rPr>
        <w:t xml:space="preserve"> </w:t>
      </w:r>
      <w:r w:rsidR="00C331A9" w:rsidRPr="00702D23">
        <w:rPr>
          <w:rFonts w:ascii="Arial" w:hAnsi="Arial" w:cs="Arial"/>
          <w:sz w:val="24"/>
          <w:szCs w:val="24"/>
        </w:rPr>
        <w:t>1.296</w:t>
      </w:r>
      <w:r w:rsidRPr="00702D23">
        <w:rPr>
          <w:rFonts w:ascii="Arial" w:hAnsi="Arial" w:cs="Arial"/>
          <w:sz w:val="24"/>
          <w:szCs w:val="24"/>
        </w:rPr>
        <w:t xml:space="preserve"> € </w:t>
      </w:r>
    </w:p>
    <w:p w:rsidR="00BF7628" w:rsidRDefault="00BF7628" w:rsidP="00BF7628">
      <w:pPr>
        <w:spacing w:after="0"/>
        <w:ind w:firstLine="567"/>
        <w:jc w:val="both"/>
        <w:rPr>
          <w:rFonts w:ascii="Arial" w:hAnsi="Arial" w:cs="Arial"/>
          <w:sz w:val="24"/>
          <w:szCs w:val="24"/>
        </w:rPr>
      </w:pPr>
      <w:r w:rsidRPr="00702D23">
        <w:rPr>
          <w:rFonts w:ascii="Arial" w:hAnsi="Arial" w:cs="Arial"/>
          <w:sz w:val="24"/>
          <w:szCs w:val="24"/>
        </w:rPr>
        <w:t>Centros con menos o igual que</w:t>
      </w:r>
      <w:r w:rsidR="00686AD5" w:rsidRPr="00702D23">
        <w:rPr>
          <w:rFonts w:ascii="Arial" w:hAnsi="Arial" w:cs="Arial"/>
          <w:sz w:val="24"/>
          <w:szCs w:val="24"/>
        </w:rPr>
        <w:t xml:space="preserve"> </w:t>
      </w:r>
      <w:r w:rsidRPr="00702D23">
        <w:rPr>
          <w:rFonts w:ascii="Arial" w:hAnsi="Arial" w:cs="Arial"/>
          <w:sz w:val="24"/>
          <w:szCs w:val="24"/>
        </w:rPr>
        <w:t>500 alumnos y alumnas..</w:t>
      </w:r>
      <w:r w:rsidR="000C2B40">
        <w:rPr>
          <w:rFonts w:ascii="Arial" w:hAnsi="Arial" w:cs="Arial"/>
          <w:sz w:val="24"/>
          <w:szCs w:val="24"/>
        </w:rPr>
        <w:t>....</w:t>
      </w:r>
      <w:r w:rsidRPr="00702D23">
        <w:rPr>
          <w:rFonts w:ascii="Arial" w:hAnsi="Arial" w:cs="Arial"/>
          <w:sz w:val="24"/>
          <w:szCs w:val="24"/>
        </w:rPr>
        <w:t xml:space="preserve">...  </w:t>
      </w:r>
      <w:r w:rsidR="00C331A9" w:rsidRPr="00702D23">
        <w:rPr>
          <w:rFonts w:ascii="Arial" w:hAnsi="Arial" w:cs="Arial"/>
          <w:sz w:val="24"/>
          <w:szCs w:val="24"/>
        </w:rPr>
        <w:t xml:space="preserve">      987</w:t>
      </w:r>
      <w:r w:rsidRPr="00702D23">
        <w:rPr>
          <w:rFonts w:ascii="Arial" w:hAnsi="Arial" w:cs="Arial"/>
          <w:sz w:val="24"/>
          <w:szCs w:val="24"/>
        </w:rPr>
        <w:t xml:space="preserve"> €</w:t>
      </w:r>
    </w:p>
    <w:p w:rsidR="001D22EA" w:rsidRPr="00702D23" w:rsidRDefault="00C331A9" w:rsidP="00221D14">
      <w:pPr>
        <w:spacing w:after="0"/>
        <w:ind w:firstLine="567"/>
        <w:jc w:val="both"/>
        <w:rPr>
          <w:rFonts w:ascii="Arial" w:hAnsi="Arial" w:cs="Arial"/>
          <w:sz w:val="24"/>
          <w:szCs w:val="24"/>
        </w:rPr>
      </w:pPr>
      <w:r w:rsidRPr="00702D23">
        <w:rPr>
          <w:rFonts w:ascii="Arial" w:hAnsi="Arial" w:cs="Arial"/>
          <w:sz w:val="24"/>
          <w:szCs w:val="24"/>
        </w:rPr>
        <w:lastRenderedPageBreak/>
        <w:t>Est</w:t>
      </w:r>
      <w:r w:rsidR="00701C14">
        <w:rPr>
          <w:rFonts w:ascii="Arial" w:hAnsi="Arial" w:cs="Arial"/>
          <w:sz w:val="24"/>
          <w:szCs w:val="24"/>
        </w:rPr>
        <w:t>os</w:t>
      </w:r>
      <w:r w:rsidR="00A768C1" w:rsidRPr="00702D23">
        <w:rPr>
          <w:rFonts w:ascii="Arial" w:hAnsi="Arial" w:cs="Arial"/>
          <w:sz w:val="24"/>
          <w:szCs w:val="24"/>
        </w:rPr>
        <w:t xml:space="preserve"> </w:t>
      </w:r>
      <w:r w:rsidRPr="00702D23">
        <w:rPr>
          <w:rFonts w:ascii="Arial" w:hAnsi="Arial" w:cs="Arial"/>
          <w:sz w:val="24"/>
          <w:szCs w:val="24"/>
        </w:rPr>
        <w:t>complemento</w:t>
      </w:r>
      <w:r w:rsidR="00701C14">
        <w:rPr>
          <w:rFonts w:ascii="Arial" w:hAnsi="Arial" w:cs="Arial"/>
          <w:sz w:val="24"/>
          <w:szCs w:val="24"/>
        </w:rPr>
        <w:t>s</w:t>
      </w:r>
      <w:r w:rsidR="00A768C1" w:rsidRPr="00702D23">
        <w:rPr>
          <w:rFonts w:ascii="Arial" w:hAnsi="Arial" w:cs="Arial"/>
          <w:sz w:val="24"/>
          <w:szCs w:val="24"/>
        </w:rPr>
        <w:t xml:space="preserve"> será</w:t>
      </w:r>
      <w:r w:rsidR="00701C14">
        <w:rPr>
          <w:rFonts w:ascii="Arial" w:hAnsi="Arial" w:cs="Arial"/>
          <w:sz w:val="24"/>
          <w:szCs w:val="24"/>
        </w:rPr>
        <w:t>n</w:t>
      </w:r>
      <w:r w:rsidR="00A768C1" w:rsidRPr="00702D23">
        <w:rPr>
          <w:rFonts w:ascii="Arial" w:hAnsi="Arial" w:cs="Arial"/>
          <w:sz w:val="24"/>
          <w:szCs w:val="24"/>
        </w:rPr>
        <w:t xml:space="preserve"> abonado</w:t>
      </w:r>
      <w:r w:rsidR="00701C14">
        <w:rPr>
          <w:rFonts w:ascii="Arial" w:hAnsi="Arial" w:cs="Arial"/>
          <w:sz w:val="24"/>
          <w:szCs w:val="24"/>
        </w:rPr>
        <w:t>s</w:t>
      </w:r>
      <w:r w:rsidR="00A768C1" w:rsidRPr="00702D23">
        <w:rPr>
          <w:rFonts w:ascii="Arial" w:hAnsi="Arial" w:cs="Arial"/>
          <w:sz w:val="24"/>
          <w:szCs w:val="24"/>
        </w:rPr>
        <w:t xml:space="preserve"> con cargo a los Presupuestos Generales de la Comunidad de Madrid, </w:t>
      </w:r>
      <w:r w:rsidR="006531E4" w:rsidRPr="00702D23">
        <w:rPr>
          <w:rFonts w:ascii="Arial" w:hAnsi="Arial" w:cs="Arial"/>
          <w:sz w:val="24"/>
          <w:szCs w:val="24"/>
        </w:rPr>
        <w:t xml:space="preserve"> dentro d</w:t>
      </w:r>
      <w:r w:rsidR="001D22EA" w:rsidRPr="00702D23">
        <w:rPr>
          <w:rFonts w:ascii="Arial" w:hAnsi="Arial" w:cs="Arial"/>
          <w:sz w:val="24"/>
          <w:szCs w:val="24"/>
        </w:rPr>
        <w:t>el apartado de “otros gastos” del Módulo económico para financiación de centros docentes privados sostenidos con fondos públicos</w:t>
      </w:r>
      <w:r w:rsidR="00FD5812" w:rsidRPr="00702D23">
        <w:rPr>
          <w:rFonts w:ascii="Arial" w:hAnsi="Arial" w:cs="Arial"/>
          <w:sz w:val="24"/>
          <w:szCs w:val="24"/>
        </w:rPr>
        <w:t>.</w:t>
      </w:r>
      <w:r w:rsidR="00281285" w:rsidRPr="00702D23">
        <w:rPr>
          <w:rFonts w:ascii="Arial" w:hAnsi="Arial" w:cs="Arial"/>
          <w:sz w:val="24"/>
          <w:szCs w:val="24"/>
        </w:rPr>
        <w:t xml:space="preserve"> </w:t>
      </w:r>
    </w:p>
    <w:p w:rsidR="00701C14" w:rsidRDefault="00701C14" w:rsidP="00701C14">
      <w:pPr>
        <w:spacing w:after="0" w:line="240" w:lineRule="auto"/>
        <w:ind w:firstLine="567"/>
        <w:jc w:val="both"/>
        <w:rPr>
          <w:rFonts w:ascii="Arial" w:hAnsi="Arial" w:cs="Arial"/>
          <w:sz w:val="24"/>
          <w:szCs w:val="24"/>
        </w:rPr>
      </w:pPr>
    </w:p>
    <w:p w:rsidR="00701C14" w:rsidRDefault="00A41397" w:rsidP="00FD3968">
      <w:pPr>
        <w:spacing w:after="0" w:line="240" w:lineRule="auto"/>
        <w:jc w:val="both"/>
        <w:rPr>
          <w:rFonts w:ascii="Arial" w:hAnsi="Arial" w:cs="Arial"/>
          <w:sz w:val="24"/>
          <w:szCs w:val="24"/>
        </w:rPr>
      </w:pPr>
      <w:r>
        <w:rPr>
          <w:rFonts w:ascii="Arial" w:hAnsi="Arial" w:cs="Arial"/>
          <w:sz w:val="24"/>
          <w:szCs w:val="24"/>
        </w:rPr>
        <w:t>3</w:t>
      </w:r>
      <w:r w:rsidR="00FD3968">
        <w:rPr>
          <w:rFonts w:ascii="Arial" w:hAnsi="Arial" w:cs="Arial"/>
          <w:sz w:val="24"/>
          <w:szCs w:val="24"/>
        </w:rPr>
        <w:t xml:space="preserve">. </w:t>
      </w:r>
      <w:r w:rsidR="00A768C1" w:rsidRPr="00702D23">
        <w:rPr>
          <w:rFonts w:ascii="Arial" w:hAnsi="Arial" w:cs="Arial"/>
          <w:sz w:val="24"/>
          <w:szCs w:val="24"/>
        </w:rPr>
        <w:t xml:space="preserve">Los importes </w:t>
      </w:r>
      <w:r w:rsidR="00436F8A" w:rsidRPr="00702D23">
        <w:rPr>
          <w:rFonts w:ascii="Arial" w:hAnsi="Arial" w:cs="Arial"/>
          <w:sz w:val="24"/>
          <w:szCs w:val="24"/>
        </w:rPr>
        <w:t xml:space="preserve">citados </w:t>
      </w:r>
      <w:r w:rsidR="00701C14">
        <w:rPr>
          <w:rFonts w:ascii="Arial" w:hAnsi="Arial" w:cs="Arial"/>
          <w:sz w:val="24"/>
          <w:szCs w:val="24"/>
        </w:rPr>
        <w:t>en los apar</w:t>
      </w:r>
      <w:r w:rsidR="00D22FB0">
        <w:rPr>
          <w:rFonts w:ascii="Arial" w:hAnsi="Arial" w:cs="Arial"/>
          <w:sz w:val="24"/>
          <w:szCs w:val="24"/>
        </w:rPr>
        <w:t>t</w:t>
      </w:r>
      <w:r w:rsidR="00701C14">
        <w:rPr>
          <w:rFonts w:ascii="Arial" w:hAnsi="Arial" w:cs="Arial"/>
          <w:sz w:val="24"/>
          <w:szCs w:val="24"/>
        </w:rPr>
        <w:t xml:space="preserve">ados anteriores </w:t>
      </w:r>
      <w:r w:rsidR="00701C14" w:rsidRPr="00702D23">
        <w:rPr>
          <w:rFonts w:ascii="Arial" w:hAnsi="Arial" w:cs="Arial"/>
          <w:sz w:val="24"/>
          <w:szCs w:val="24"/>
        </w:rPr>
        <w:t>se abonarán en el ejercicio presupuestario de 2018 y permanecerán vigentes hasta la aprobación de la orden que a tal efecto dicte el consejero competente en materia de educación para los cursos sucesivos.</w:t>
      </w:r>
    </w:p>
    <w:p w:rsidR="006A3AAB" w:rsidRDefault="006A3AAB" w:rsidP="00FD3968">
      <w:pPr>
        <w:spacing w:after="0" w:line="240" w:lineRule="auto"/>
        <w:jc w:val="both"/>
        <w:rPr>
          <w:rFonts w:ascii="Arial" w:hAnsi="Arial" w:cs="Arial"/>
          <w:sz w:val="24"/>
          <w:szCs w:val="24"/>
        </w:rPr>
      </w:pPr>
    </w:p>
    <w:p w:rsidR="00C94123" w:rsidRDefault="00C94123" w:rsidP="00A41397">
      <w:pPr>
        <w:spacing w:after="0" w:line="240" w:lineRule="auto"/>
        <w:jc w:val="both"/>
        <w:rPr>
          <w:rFonts w:ascii="Arial" w:hAnsi="Arial" w:cs="Arial"/>
          <w:sz w:val="24"/>
          <w:szCs w:val="24"/>
        </w:rPr>
      </w:pPr>
    </w:p>
    <w:p w:rsidR="00C94123" w:rsidRPr="00702D23" w:rsidRDefault="00C94123" w:rsidP="00C94123">
      <w:pPr>
        <w:spacing w:after="0"/>
        <w:jc w:val="both"/>
        <w:rPr>
          <w:rFonts w:ascii="Arial" w:hAnsi="Arial" w:cs="Arial"/>
          <w:i/>
          <w:sz w:val="24"/>
          <w:szCs w:val="24"/>
        </w:rPr>
      </w:pPr>
      <w:r w:rsidRPr="00702D23">
        <w:rPr>
          <w:rFonts w:ascii="Arial" w:hAnsi="Arial" w:cs="Arial"/>
          <w:sz w:val="24"/>
          <w:szCs w:val="24"/>
        </w:rPr>
        <w:t xml:space="preserve">Disposición Derogatoria Única.  </w:t>
      </w:r>
      <w:r w:rsidRPr="00702D23">
        <w:rPr>
          <w:rFonts w:ascii="Arial" w:hAnsi="Arial" w:cs="Arial"/>
          <w:i/>
          <w:sz w:val="24"/>
          <w:szCs w:val="24"/>
        </w:rPr>
        <w:t>Derogación normativa.</w:t>
      </w:r>
    </w:p>
    <w:p w:rsidR="00C94123" w:rsidRPr="00702D23" w:rsidRDefault="00C94123" w:rsidP="00C94123">
      <w:pPr>
        <w:spacing w:after="0"/>
        <w:jc w:val="both"/>
        <w:rPr>
          <w:rFonts w:ascii="Arial" w:hAnsi="Arial" w:cs="Arial"/>
          <w:sz w:val="24"/>
          <w:szCs w:val="24"/>
        </w:rPr>
      </w:pPr>
    </w:p>
    <w:p w:rsidR="00C94123" w:rsidRDefault="00C94123" w:rsidP="00C94123">
      <w:pPr>
        <w:spacing w:after="0"/>
        <w:ind w:firstLine="426"/>
        <w:jc w:val="both"/>
        <w:rPr>
          <w:rFonts w:ascii="Arial" w:hAnsi="Arial" w:cs="Arial"/>
          <w:sz w:val="24"/>
          <w:szCs w:val="24"/>
        </w:rPr>
      </w:pPr>
      <w:r w:rsidRPr="00702D23">
        <w:rPr>
          <w:rFonts w:ascii="Arial" w:hAnsi="Arial" w:cs="Arial"/>
          <w:sz w:val="24"/>
          <w:szCs w:val="24"/>
        </w:rPr>
        <w:t>Quedan derogadas cuantas disposiciones de igual o inferior rango se opongan, contradigan o resulten incompatibles con lo dispuesto en el presente reglamento.</w:t>
      </w:r>
    </w:p>
    <w:p w:rsidR="006A3AAB" w:rsidRDefault="006A3AAB" w:rsidP="00C94123">
      <w:pPr>
        <w:spacing w:after="0"/>
        <w:ind w:firstLine="426"/>
        <w:jc w:val="both"/>
        <w:rPr>
          <w:rFonts w:ascii="Arial" w:hAnsi="Arial" w:cs="Arial"/>
          <w:sz w:val="24"/>
          <w:szCs w:val="24"/>
        </w:rPr>
      </w:pPr>
    </w:p>
    <w:p w:rsidR="00524888" w:rsidRPr="00702D23" w:rsidRDefault="00524888" w:rsidP="00C94123">
      <w:pPr>
        <w:spacing w:after="0"/>
        <w:ind w:firstLine="426"/>
        <w:jc w:val="both"/>
        <w:rPr>
          <w:rFonts w:ascii="Arial" w:hAnsi="Arial" w:cs="Arial"/>
          <w:sz w:val="24"/>
          <w:szCs w:val="24"/>
        </w:rPr>
      </w:pPr>
    </w:p>
    <w:p w:rsidR="00BD4169" w:rsidRDefault="00524888" w:rsidP="00BD4169">
      <w:pPr>
        <w:spacing w:after="0"/>
        <w:jc w:val="both"/>
        <w:rPr>
          <w:rFonts w:ascii="Arial" w:hAnsi="Arial" w:cs="Arial"/>
          <w:i/>
          <w:strike/>
          <w:color w:val="FF0000"/>
          <w:sz w:val="24"/>
          <w:szCs w:val="24"/>
        </w:rPr>
      </w:pPr>
      <w:r w:rsidRPr="00702D23">
        <w:rPr>
          <w:rFonts w:ascii="Arial" w:hAnsi="Arial" w:cs="Arial"/>
          <w:sz w:val="24"/>
          <w:szCs w:val="24"/>
        </w:rPr>
        <w:t>Disposición Final Primera</w:t>
      </w:r>
      <w:r w:rsidR="00BD4169">
        <w:rPr>
          <w:rFonts w:ascii="Arial" w:hAnsi="Arial" w:cs="Arial"/>
          <w:sz w:val="24"/>
          <w:szCs w:val="24"/>
        </w:rPr>
        <w:t xml:space="preserve">. </w:t>
      </w:r>
      <w:r w:rsidR="00BD4169" w:rsidRPr="00BD4169">
        <w:rPr>
          <w:rFonts w:ascii="Arial" w:hAnsi="Arial" w:cs="Arial"/>
          <w:i/>
          <w:sz w:val="24"/>
          <w:szCs w:val="24"/>
        </w:rPr>
        <w:t>Alumnado en situació</w:t>
      </w:r>
      <w:r w:rsidR="008650B9">
        <w:rPr>
          <w:rFonts w:ascii="Arial" w:hAnsi="Arial" w:cs="Arial"/>
          <w:i/>
          <w:sz w:val="24"/>
          <w:szCs w:val="24"/>
        </w:rPr>
        <w:t>n de desventaja socioeconómica</w:t>
      </w:r>
      <w:r w:rsidR="00BD4169" w:rsidRPr="00BD4169">
        <w:rPr>
          <w:rFonts w:ascii="Arial" w:hAnsi="Arial" w:cs="Arial"/>
          <w:i/>
          <w:sz w:val="24"/>
          <w:szCs w:val="24"/>
        </w:rPr>
        <w:t>.</w:t>
      </w:r>
    </w:p>
    <w:p w:rsidR="00BD4169" w:rsidRPr="00813C80" w:rsidRDefault="00BD4169" w:rsidP="00BD4169">
      <w:pPr>
        <w:spacing w:after="0"/>
        <w:jc w:val="both"/>
        <w:rPr>
          <w:rFonts w:ascii="Arial" w:hAnsi="Arial" w:cs="Arial"/>
          <w:i/>
          <w:strike/>
          <w:color w:val="FF0000"/>
          <w:sz w:val="24"/>
          <w:szCs w:val="24"/>
        </w:rPr>
      </w:pPr>
      <w:r w:rsidRPr="00813C80">
        <w:rPr>
          <w:rFonts w:ascii="Arial" w:hAnsi="Arial" w:cs="Arial"/>
          <w:strike/>
          <w:color w:val="FF0000"/>
          <w:sz w:val="24"/>
          <w:szCs w:val="24"/>
        </w:rPr>
        <w:t xml:space="preserve"> </w:t>
      </w:r>
    </w:p>
    <w:p w:rsidR="00524888" w:rsidRDefault="008650B9" w:rsidP="008650B9">
      <w:pPr>
        <w:spacing w:after="0"/>
        <w:jc w:val="both"/>
        <w:rPr>
          <w:rFonts w:ascii="Arial" w:hAnsi="Arial" w:cs="Arial"/>
          <w:iCs/>
          <w:color w:val="000000"/>
          <w:sz w:val="24"/>
          <w:szCs w:val="24"/>
          <w:shd w:val="clear" w:color="auto" w:fill="FFFFFF"/>
        </w:rPr>
      </w:pPr>
      <w:r w:rsidRPr="008650B9">
        <w:rPr>
          <w:rFonts w:ascii="Arial" w:hAnsi="Arial" w:cs="Arial"/>
          <w:sz w:val="24"/>
          <w:szCs w:val="24"/>
        </w:rPr>
        <w:t>1.</w:t>
      </w:r>
      <w:r>
        <w:rPr>
          <w:rFonts w:ascii="Arial" w:hAnsi="Arial" w:cs="Arial"/>
          <w:sz w:val="24"/>
          <w:szCs w:val="24"/>
        </w:rPr>
        <w:t xml:space="preserve"> </w:t>
      </w:r>
      <w:r w:rsidR="00BD4169" w:rsidRPr="008650B9">
        <w:rPr>
          <w:rFonts w:ascii="Arial" w:hAnsi="Arial" w:cs="Arial"/>
          <w:sz w:val="24"/>
          <w:szCs w:val="24"/>
        </w:rPr>
        <w:t>Al alumnado de los niveles de segundo ciclo de Educación Infantil escolarizado en centros docentes sostenidos con fondos públicos en situación de desventaja socioeconómica, les será de aplicación la</w:t>
      </w:r>
      <w:r>
        <w:rPr>
          <w:rFonts w:ascii="Arial" w:hAnsi="Arial" w:cs="Arial"/>
          <w:strike/>
          <w:sz w:val="24"/>
          <w:szCs w:val="24"/>
        </w:rPr>
        <w:t xml:space="preserve"> </w:t>
      </w:r>
      <w:r w:rsidR="00BD4169" w:rsidRPr="008650B9">
        <w:rPr>
          <w:rFonts w:ascii="Arial" w:eastAsia="Times New Roman" w:hAnsi="Arial" w:cs="Arial"/>
          <w:sz w:val="24"/>
          <w:szCs w:val="24"/>
          <w:lang w:eastAsia="es-ES"/>
        </w:rPr>
        <w:t xml:space="preserve">Orden 9726/2012, de 24 de agosto, </w:t>
      </w:r>
      <w:r w:rsidR="00BD4169" w:rsidRPr="008650B9">
        <w:rPr>
          <w:rFonts w:ascii="Arial" w:hAnsi="Arial" w:cs="Arial"/>
          <w:iCs/>
          <w:color w:val="000000"/>
          <w:sz w:val="24"/>
          <w:szCs w:val="24"/>
          <w:shd w:val="clear" w:color="auto" w:fill="FFFFFF"/>
        </w:rPr>
        <w:t>de la Consejería de Educación y Empleo, por la que se establece el procedimiento de gestión del programa de préstamo de libros de texto y material didáctico en centros docentes sostenidos con fondos públicos, en lo que no se oponga al presente decreto.</w:t>
      </w:r>
    </w:p>
    <w:p w:rsidR="008650B9" w:rsidRDefault="008650B9" w:rsidP="008650B9">
      <w:pPr>
        <w:spacing w:after="0"/>
        <w:jc w:val="both"/>
        <w:rPr>
          <w:rFonts w:ascii="Arial" w:hAnsi="Arial" w:cs="Arial"/>
          <w:iCs/>
          <w:color w:val="000000"/>
          <w:sz w:val="24"/>
          <w:szCs w:val="24"/>
          <w:shd w:val="clear" w:color="auto" w:fill="FFFFFF"/>
        </w:rPr>
      </w:pPr>
    </w:p>
    <w:p w:rsidR="008650B9" w:rsidRDefault="008650B9" w:rsidP="008650B9">
      <w:pPr>
        <w:spacing w:after="0"/>
        <w:jc w:val="both"/>
        <w:rPr>
          <w:rFonts w:ascii="Arial" w:hAnsi="Arial" w:cs="Arial"/>
          <w:sz w:val="24"/>
          <w:szCs w:val="24"/>
        </w:rPr>
      </w:pPr>
      <w:r>
        <w:rPr>
          <w:rFonts w:ascii="Arial" w:hAnsi="Arial" w:cs="Arial"/>
          <w:iCs/>
          <w:color w:val="000000"/>
          <w:sz w:val="24"/>
          <w:szCs w:val="24"/>
          <w:shd w:val="clear" w:color="auto" w:fill="FFFFFF"/>
        </w:rPr>
        <w:t xml:space="preserve">2. </w:t>
      </w:r>
      <w:r w:rsidRPr="008650B9">
        <w:rPr>
          <w:rFonts w:ascii="Arial" w:hAnsi="Arial" w:cs="Arial"/>
          <w:sz w:val="24"/>
          <w:szCs w:val="24"/>
        </w:rPr>
        <w:t xml:space="preserve">Respecto al alumnado </w:t>
      </w:r>
      <w:r>
        <w:rPr>
          <w:rFonts w:ascii="Arial" w:hAnsi="Arial" w:cs="Arial"/>
          <w:sz w:val="24"/>
          <w:szCs w:val="24"/>
        </w:rPr>
        <w:t xml:space="preserve">de enseñanzas obligatorias </w:t>
      </w:r>
      <w:r w:rsidRPr="008650B9">
        <w:rPr>
          <w:rFonts w:ascii="Arial" w:hAnsi="Arial" w:cs="Arial"/>
          <w:sz w:val="24"/>
          <w:szCs w:val="24"/>
        </w:rPr>
        <w:t>en situación de desventaja socioeconómica, se renovará el material docente</w:t>
      </w:r>
      <w:r w:rsidR="00FA6A2E">
        <w:rPr>
          <w:rFonts w:ascii="Arial" w:hAnsi="Arial" w:cs="Arial"/>
          <w:sz w:val="24"/>
          <w:szCs w:val="24"/>
        </w:rPr>
        <w:t xml:space="preserve"> cada curso</w:t>
      </w:r>
      <w:r w:rsidR="00AB6FF3">
        <w:rPr>
          <w:rFonts w:ascii="Arial" w:hAnsi="Arial" w:cs="Arial"/>
          <w:sz w:val="24"/>
          <w:szCs w:val="24"/>
        </w:rPr>
        <w:t>,</w:t>
      </w:r>
      <w:r w:rsidR="00FA6A2E">
        <w:rPr>
          <w:rFonts w:ascii="Arial" w:hAnsi="Arial" w:cs="Arial"/>
          <w:sz w:val="24"/>
          <w:szCs w:val="24"/>
        </w:rPr>
        <w:t xml:space="preserve"> si procede</w:t>
      </w:r>
      <w:r w:rsidR="00AB6FF3">
        <w:rPr>
          <w:rFonts w:ascii="Arial" w:hAnsi="Arial" w:cs="Arial"/>
          <w:sz w:val="24"/>
          <w:szCs w:val="24"/>
        </w:rPr>
        <w:t>,</w:t>
      </w:r>
      <w:r>
        <w:rPr>
          <w:rFonts w:ascii="Arial" w:hAnsi="Arial" w:cs="Arial"/>
          <w:sz w:val="24"/>
          <w:szCs w:val="24"/>
        </w:rPr>
        <w:t xml:space="preserve"> </w:t>
      </w:r>
      <w:r w:rsidR="00AB6FF3">
        <w:rPr>
          <w:rFonts w:ascii="Arial" w:hAnsi="Arial" w:cs="Arial"/>
          <w:sz w:val="24"/>
          <w:szCs w:val="24"/>
        </w:rPr>
        <w:t xml:space="preserve">conforme a lo establecido en la Orden 9726/2012, </w:t>
      </w:r>
      <w:r w:rsidRPr="008650B9">
        <w:rPr>
          <w:rFonts w:ascii="Arial" w:hAnsi="Arial" w:cs="Arial"/>
          <w:sz w:val="24"/>
          <w:szCs w:val="24"/>
        </w:rPr>
        <w:t>hasta su in</w:t>
      </w:r>
      <w:r>
        <w:rPr>
          <w:rFonts w:ascii="Arial" w:hAnsi="Arial" w:cs="Arial"/>
          <w:sz w:val="24"/>
          <w:szCs w:val="24"/>
        </w:rPr>
        <w:t>tegración en el sistema general</w:t>
      </w:r>
      <w:r w:rsidR="00AB6FF3">
        <w:rPr>
          <w:rFonts w:ascii="Arial" w:hAnsi="Arial" w:cs="Arial"/>
          <w:sz w:val="24"/>
          <w:szCs w:val="24"/>
        </w:rPr>
        <w:t>.</w:t>
      </w:r>
    </w:p>
    <w:p w:rsidR="006A3AAB" w:rsidRPr="008650B9" w:rsidRDefault="006A3AAB" w:rsidP="008650B9">
      <w:pPr>
        <w:spacing w:after="0"/>
        <w:jc w:val="both"/>
        <w:rPr>
          <w:rFonts w:ascii="Arial" w:hAnsi="Arial" w:cs="Arial"/>
          <w:sz w:val="24"/>
          <w:szCs w:val="24"/>
        </w:rPr>
      </w:pPr>
    </w:p>
    <w:p w:rsidR="00DB413A" w:rsidRPr="00702D23" w:rsidRDefault="00DB413A" w:rsidP="001E5C15">
      <w:pPr>
        <w:spacing w:after="0"/>
        <w:jc w:val="both"/>
        <w:rPr>
          <w:rFonts w:ascii="Arial" w:hAnsi="Arial" w:cs="Arial"/>
          <w:sz w:val="24"/>
          <w:szCs w:val="24"/>
        </w:rPr>
      </w:pPr>
    </w:p>
    <w:p w:rsidR="001D6C39" w:rsidRPr="00702D23" w:rsidRDefault="001D6C39" w:rsidP="001E5C15">
      <w:pPr>
        <w:spacing w:after="0"/>
        <w:jc w:val="both"/>
        <w:rPr>
          <w:rFonts w:ascii="Arial" w:hAnsi="Arial" w:cs="Arial"/>
          <w:i/>
          <w:sz w:val="24"/>
          <w:szCs w:val="24"/>
        </w:rPr>
      </w:pPr>
      <w:r w:rsidRPr="00702D23">
        <w:rPr>
          <w:rFonts w:ascii="Arial" w:hAnsi="Arial" w:cs="Arial"/>
          <w:sz w:val="24"/>
          <w:szCs w:val="24"/>
        </w:rPr>
        <w:t xml:space="preserve">Disposición Final </w:t>
      </w:r>
      <w:r w:rsidR="00524888">
        <w:rPr>
          <w:rFonts w:ascii="Arial" w:hAnsi="Arial" w:cs="Arial"/>
          <w:sz w:val="24"/>
          <w:szCs w:val="24"/>
        </w:rPr>
        <w:t>Segunda</w:t>
      </w:r>
      <w:r w:rsidRPr="00702D23">
        <w:rPr>
          <w:rFonts w:ascii="Arial" w:hAnsi="Arial" w:cs="Arial"/>
          <w:sz w:val="24"/>
          <w:szCs w:val="24"/>
        </w:rPr>
        <w:t xml:space="preserve">. </w:t>
      </w:r>
      <w:r w:rsidRPr="00702D23">
        <w:rPr>
          <w:rFonts w:ascii="Arial" w:hAnsi="Arial" w:cs="Arial"/>
          <w:i/>
          <w:sz w:val="24"/>
          <w:szCs w:val="24"/>
        </w:rPr>
        <w:t>Habilitación normativa.</w:t>
      </w:r>
    </w:p>
    <w:p w:rsidR="001D6C39" w:rsidRPr="00702D23" w:rsidRDefault="001D6C39" w:rsidP="001E5C15">
      <w:pPr>
        <w:spacing w:after="0"/>
        <w:jc w:val="both"/>
        <w:rPr>
          <w:rFonts w:ascii="Arial" w:hAnsi="Arial" w:cs="Arial"/>
          <w:sz w:val="24"/>
          <w:szCs w:val="24"/>
        </w:rPr>
      </w:pPr>
    </w:p>
    <w:p w:rsidR="001D6C39" w:rsidRDefault="001D6C39" w:rsidP="001E5C15">
      <w:pPr>
        <w:spacing w:after="0"/>
        <w:ind w:firstLine="426"/>
        <w:jc w:val="both"/>
        <w:rPr>
          <w:rFonts w:ascii="Arial" w:hAnsi="Arial" w:cs="Arial"/>
          <w:sz w:val="24"/>
          <w:szCs w:val="24"/>
        </w:rPr>
      </w:pPr>
      <w:r w:rsidRPr="00702D23">
        <w:rPr>
          <w:rFonts w:ascii="Arial" w:hAnsi="Arial" w:cs="Arial"/>
          <w:sz w:val="24"/>
          <w:szCs w:val="24"/>
        </w:rPr>
        <w:t>Se habilita al Consejero competente en materia de educación para dictar cuantas disposiciones sean necesarias para el desarrollo del presente reglamento, así como para acordar las medidas necesarias para garantizar la efectiva ejecución e implantación de las previsiones de este reglamento.</w:t>
      </w:r>
    </w:p>
    <w:p w:rsidR="006A3AAB" w:rsidRPr="00702D23" w:rsidRDefault="006A3AAB" w:rsidP="001E5C15">
      <w:pPr>
        <w:spacing w:after="0"/>
        <w:ind w:firstLine="426"/>
        <w:jc w:val="both"/>
        <w:rPr>
          <w:rFonts w:ascii="Arial" w:hAnsi="Arial" w:cs="Arial"/>
          <w:sz w:val="24"/>
          <w:szCs w:val="24"/>
        </w:rPr>
      </w:pPr>
    </w:p>
    <w:p w:rsidR="00AE5C75" w:rsidRPr="00702D23" w:rsidRDefault="00AE5C75" w:rsidP="00524888">
      <w:pPr>
        <w:spacing w:after="0" w:line="240" w:lineRule="auto"/>
        <w:jc w:val="both"/>
        <w:rPr>
          <w:rFonts w:ascii="Arial" w:hAnsi="Arial" w:cs="Arial"/>
          <w:sz w:val="24"/>
          <w:szCs w:val="24"/>
        </w:rPr>
      </w:pPr>
    </w:p>
    <w:p w:rsidR="001D6C39" w:rsidRPr="00702D23" w:rsidRDefault="001D6C39" w:rsidP="001E5C15">
      <w:pPr>
        <w:spacing w:after="0"/>
        <w:jc w:val="both"/>
        <w:rPr>
          <w:rFonts w:ascii="Arial" w:hAnsi="Arial" w:cs="Arial"/>
          <w:i/>
          <w:sz w:val="24"/>
          <w:szCs w:val="24"/>
        </w:rPr>
      </w:pPr>
      <w:r w:rsidRPr="00702D23">
        <w:rPr>
          <w:rFonts w:ascii="Arial" w:hAnsi="Arial" w:cs="Arial"/>
          <w:sz w:val="24"/>
          <w:szCs w:val="24"/>
        </w:rPr>
        <w:t xml:space="preserve">Disposición Final </w:t>
      </w:r>
      <w:r w:rsidR="00B63642" w:rsidRPr="00702D23">
        <w:rPr>
          <w:rFonts w:ascii="Arial" w:hAnsi="Arial" w:cs="Arial"/>
          <w:sz w:val="24"/>
          <w:szCs w:val="24"/>
        </w:rPr>
        <w:t>Tercera</w:t>
      </w:r>
      <w:r w:rsidRPr="00702D23">
        <w:rPr>
          <w:rFonts w:ascii="Arial" w:hAnsi="Arial" w:cs="Arial"/>
          <w:sz w:val="24"/>
          <w:szCs w:val="24"/>
        </w:rPr>
        <w:t>.</w:t>
      </w:r>
      <w:r w:rsidR="00331404" w:rsidRPr="00702D23">
        <w:rPr>
          <w:rFonts w:ascii="Arial" w:hAnsi="Arial" w:cs="Arial"/>
          <w:sz w:val="24"/>
          <w:szCs w:val="24"/>
        </w:rPr>
        <w:t xml:space="preserve"> </w:t>
      </w:r>
      <w:r w:rsidRPr="00702D23">
        <w:rPr>
          <w:rFonts w:ascii="Arial" w:hAnsi="Arial" w:cs="Arial"/>
          <w:sz w:val="24"/>
          <w:szCs w:val="24"/>
        </w:rPr>
        <w:t xml:space="preserve"> </w:t>
      </w:r>
      <w:r w:rsidRPr="00702D23">
        <w:rPr>
          <w:rFonts w:ascii="Arial" w:hAnsi="Arial" w:cs="Arial"/>
          <w:i/>
          <w:sz w:val="24"/>
          <w:szCs w:val="24"/>
        </w:rPr>
        <w:t>Entrada en Vigor</w:t>
      </w:r>
      <w:r w:rsidR="00331404" w:rsidRPr="00702D23">
        <w:rPr>
          <w:rFonts w:ascii="Arial" w:hAnsi="Arial" w:cs="Arial"/>
          <w:i/>
          <w:sz w:val="24"/>
          <w:szCs w:val="24"/>
        </w:rPr>
        <w:t>.</w:t>
      </w:r>
    </w:p>
    <w:p w:rsidR="001D6C39" w:rsidRPr="00702D23" w:rsidRDefault="001D6C39" w:rsidP="001E5C15">
      <w:pPr>
        <w:spacing w:after="0"/>
        <w:jc w:val="both"/>
        <w:rPr>
          <w:rFonts w:ascii="Arial" w:hAnsi="Arial" w:cs="Arial"/>
          <w:b/>
          <w:sz w:val="24"/>
          <w:szCs w:val="24"/>
        </w:rPr>
      </w:pPr>
    </w:p>
    <w:p w:rsidR="001D6C39" w:rsidRPr="00702D23" w:rsidRDefault="001D6C39" w:rsidP="001E5C15">
      <w:pPr>
        <w:spacing w:after="0"/>
        <w:ind w:firstLine="426"/>
        <w:jc w:val="both"/>
        <w:rPr>
          <w:rFonts w:ascii="Arial" w:hAnsi="Arial" w:cs="Arial"/>
          <w:sz w:val="24"/>
          <w:szCs w:val="24"/>
        </w:rPr>
      </w:pPr>
      <w:r w:rsidRPr="00702D23">
        <w:rPr>
          <w:rFonts w:ascii="Arial" w:hAnsi="Arial" w:cs="Arial"/>
          <w:sz w:val="24"/>
          <w:szCs w:val="24"/>
        </w:rPr>
        <w:t xml:space="preserve"> El presente Reglamento entrará en vigor el día siguiente a su publicación en el Boletín Oficial de la Comunidad de Madrid</w:t>
      </w:r>
      <w:r w:rsidRPr="00702D23">
        <w:rPr>
          <w:rFonts w:ascii="Arial" w:hAnsi="Arial" w:cs="Arial"/>
          <w:b/>
          <w:sz w:val="24"/>
          <w:szCs w:val="24"/>
        </w:rPr>
        <w:t>.</w:t>
      </w:r>
      <w:r w:rsidRPr="00702D23">
        <w:rPr>
          <w:rFonts w:ascii="Arial" w:hAnsi="Arial" w:cs="Arial"/>
          <w:sz w:val="24"/>
          <w:szCs w:val="24"/>
        </w:rPr>
        <w:t xml:space="preserve"> </w:t>
      </w:r>
    </w:p>
    <w:p w:rsidR="001F47A1" w:rsidRDefault="001F47A1" w:rsidP="001E5C15">
      <w:pPr>
        <w:spacing w:after="0"/>
        <w:jc w:val="both"/>
        <w:rPr>
          <w:rFonts w:ascii="Arial" w:hAnsi="Arial" w:cs="Arial"/>
          <w:b/>
          <w:sz w:val="24"/>
          <w:szCs w:val="24"/>
        </w:rPr>
      </w:pPr>
    </w:p>
    <w:p w:rsidR="00DE38A6" w:rsidRDefault="00DE38A6" w:rsidP="001E5C15">
      <w:pPr>
        <w:spacing w:after="0"/>
        <w:jc w:val="center"/>
        <w:rPr>
          <w:rFonts w:ascii="Arial" w:hAnsi="Arial" w:cs="Arial"/>
          <w:b/>
          <w:sz w:val="24"/>
          <w:szCs w:val="24"/>
        </w:rPr>
      </w:pPr>
    </w:p>
    <w:p w:rsidR="006A3AAB" w:rsidRDefault="006A3AAB" w:rsidP="001E5C15">
      <w:pPr>
        <w:spacing w:after="0"/>
        <w:jc w:val="center"/>
        <w:rPr>
          <w:rFonts w:ascii="Arial" w:hAnsi="Arial" w:cs="Arial"/>
          <w:b/>
          <w:sz w:val="24"/>
          <w:szCs w:val="24"/>
        </w:rPr>
      </w:pPr>
    </w:p>
    <w:p w:rsidR="006A3AAB" w:rsidRPr="00702D23" w:rsidRDefault="006A3AAB" w:rsidP="001E5C15">
      <w:pPr>
        <w:spacing w:after="0"/>
        <w:jc w:val="center"/>
        <w:rPr>
          <w:rFonts w:ascii="Arial" w:hAnsi="Arial" w:cs="Arial"/>
          <w:b/>
          <w:sz w:val="24"/>
          <w:szCs w:val="24"/>
        </w:rPr>
      </w:pPr>
    </w:p>
    <w:p w:rsidR="00AB633C" w:rsidRPr="00702D23" w:rsidRDefault="00936ED0" w:rsidP="00AB633C">
      <w:pPr>
        <w:spacing w:after="0"/>
        <w:jc w:val="center"/>
        <w:rPr>
          <w:rFonts w:ascii="Arial" w:hAnsi="Arial" w:cs="Arial"/>
          <w:b/>
          <w:sz w:val="24"/>
          <w:szCs w:val="24"/>
        </w:rPr>
      </w:pPr>
      <w:r w:rsidRPr="00702D23">
        <w:rPr>
          <w:rFonts w:ascii="Arial" w:hAnsi="Arial" w:cs="Arial"/>
          <w:b/>
          <w:sz w:val="24"/>
          <w:szCs w:val="24"/>
        </w:rPr>
        <w:t xml:space="preserve">REGLAMENTO DEL </w:t>
      </w:r>
      <w:r w:rsidR="00AB633C" w:rsidRPr="00702D23">
        <w:rPr>
          <w:rFonts w:ascii="Arial" w:hAnsi="Arial" w:cs="Arial"/>
          <w:b/>
          <w:sz w:val="24"/>
          <w:szCs w:val="24"/>
        </w:rPr>
        <w:t>PROGRAMA ACCEDE</w:t>
      </w:r>
    </w:p>
    <w:p w:rsidR="001F47A1" w:rsidRPr="00702D23" w:rsidRDefault="00936ED0" w:rsidP="001E5C15">
      <w:pPr>
        <w:spacing w:after="0"/>
        <w:jc w:val="center"/>
        <w:rPr>
          <w:rFonts w:ascii="Arial" w:hAnsi="Arial" w:cs="Arial"/>
          <w:b/>
          <w:sz w:val="24"/>
          <w:szCs w:val="24"/>
        </w:rPr>
      </w:pPr>
      <w:r w:rsidRPr="00702D23">
        <w:rPr>
          <w:rFonts w:ascii="Arial" w:hAnsi="Arial" w:cs="Arial"/>
          <w:b/>
          <w:sz w:val="24"/>
          <w:szCs w:val="24"/>
        </w:rPr>
        <w:t xml:space="preserve">SISTEMA DE PRÉSTAMO </w:t>
      </w:r>
      <w:r w:rsidR="001F47A1" w:rsidRPr="00702D23">
        <w:rPr>
          <w:rFonts w:ascii="Arial" w:hAnsi="Arial" w:cs="Arial"/>
          <w:b/>
          <w:sz w:val="24"/>
          <w:szCs w:val="24"/>
        </w:rPr>
        <w:t>DE LOS LIBROS DE TEXTO Y EL MATERIAL CURRI</w:t>
      </w:r>
      <w:r w:rsidR="00AB633C" w:rsidRPr="00702D23">
        <w:rPr>
          <w:rFonts w:ascii="Arial" w:hAnsi="Arial" w:cs="Arial"/>
          <w:b/>
          <w:sz w:val="24"/>
          <w:szCs w:val="24"/>
        </w:rPr>
        <w:t>CULAR DE LA COMUNIDAD DE MADRID</w:t>
      </w:r>
    </w:p>
    <w:p w:rsidR="001F47A1" w:rsidRPr="00702D23" w:rsidRDefault="001F47A1" w:rsidP="001E5C15">
      <w:pPr>
        <w:spacing w:after="0"/>
        <w:jc w:val="both"/>
        <w:rPr>
          <w:rFonts w:ascii="Arial" w:hAnsi="Arial" w:cs="Arial"/>
          <w:b/>
          <w:sz w:val="24"/>
          <w:szCs w:val="24"/>
        </w:rPr>
      </w:pPr>
    </w:p>
    <w:p w:rsidR="001F47A1" w:rsidRPr="00702D23" w:rsidRDefault="001F47A1" w:rsidP="001E5C15">
      <w:pPr>
        <w:spacing w:after="0"/>
        <w:jc w:val="center"/>
        <w:rPr>
          <w:rFonts w:ascii="Arial" w:hAnsi="Arial" w:cs="Arial"/>
          <w:b/>
          <w:sz w:val="24"/>
          <w:szCs w:val="24"/>
        </w:rPr>
      </w:pPr>
      <w:r w:rsidRPr="00702D23">
        <w:rPr>
          <w:rFonts w:ascii="Arial" w:hAnsi="Arial" w:cs="Arial"/>
          <w:b/>
          <w:sz w:val="24"/>
          <w:szCs w:val="24"/>
        </w:rPr>
        <w:t>CAPÍTULO I</w:t>
      </w:r>
    </w:p>
    <w:p w:rsidR="00DE38A6" w:rsidRPr="00702D23" w:rsidRDefault="00DE38A6" w:rsidP="001E5C15">
      <w:pPr>
        <w:spacing w:after="0"/>
        <w:jc w:val="center"/>
        <w:rPr>
          <w:rFonts w:ascii="Arial" w:hAnsi="Arial" w:cs="Arial"/>
          <w:b/>
          <w:sz w:val="24"/>
          <w:szCs w:val="24"/>
        </w:rPr>
      </w:pPr>
    </w:p>
    <w:p w:rsidR="001F47A1" w:rsidRDefault="001F47A1" w:rsidP="001E5C15">
      <w:pPr>
        <w:spacing w:after="0"/>
        <w:jc w:val="center"/>
        <w:rPr>
          <w:rFonts w:ascii="Arial" w:hAnsi="Arial" w:cs="Arial"/>
          <w:b/>
          <w:sz w:val="24"/>
          <w:szCs w:val="24"/>
        </w:rPr>
      </w:pPr>
      <w:r w:rsidRPr="00702D23">
        <w:rPr>
          <w:rFonts w:ascii="Arial" w:hAnsi="Arial" w:cs="Arial"/>
          <w:b/>
          <w:sz w:val="24"/>
          <w:szCs w:val="24"/>
        </w:rPr>
        <w:t>Disposiciones Generales</w:t>
      </w:r>
    </w:p>
    <w:p w:rsidR="000C2B40" w:rsidRPr="00702D23" w:rsidRDefault="000C2B40" w:rsidP="001E5C15">
      <w:pPr>
        <w:spacing w:after="0"/>
        <w:jc w:val="center"/>
        <w:rPr>
          <w:rFonts w:ascii="Arial" w:hAnsi="Arial" w:cs="Arial"/>
          <w:b/>
          <w:sz w:val="24"/>
          <w:szCs w:val="24"/>
        </w:rPr>
      </w:pPr>
    </w:p>
    <w:p w:rsidR="001F47A1" w:rsidRPr="00702D23" w:rsidRDefault="001F47A1" w:rsidP="001E5C15">
      <w:pPr>
        <w:spacing w:after="0"/>
        <w:jc w:val="both"/>
        <w:rPr>
          <w:rFonts w:ascii="Arial" w:hAnsi="Arial" w:cs="Arial"/>
          <w:sz w:val="24"/>
          <w:szCs w:val="24"/>
        </w:rPr>
      </w:pPr>
    </w:p>
    <w:p w:rsidR="001F47A1" w:rsidRPr="00702D23" w:rsidRDefault="001F47A1" w:rsidP="001E5C15">
      <w:pPr>
        <w:spacing w:after="0"/>
        <w:jc w:val="both"/>
        <w:rPr>
          <w:rFonts w:ascii="Arial" w:hAnsi="Arial" w:cs="Arial"/>
          <w:sz w:val="24"/>
          <w:szCs w:val="24"/>
        </w:rPr>
      </w:pPr>
      <w:r w:rsidRPr="00702D23">
        <w:rPr>
          <w:rFonts w:ascii="Arial" w:hAnsi="Arial" w:cs="Arial"/>
          <w:sz w:val="24"/>
          <w:szCs w:val="24"/>
        </w:rPr>
        <w:t xml:space="preserve">Artículo 1. </w:t>
      </w:r>
      <w:r w:rsidR="00331404" w:rsidRPr="00702D23">
        <w:rPr>
          <w:rFonts w:ascii="Arial" w:hAnsi="Arial" w:cs="Arial"/>
          <w:sz w:val="24"/>
          <w:szCs w:val="24"/>
        </w:rPr>
        <w:t xml:space="preserve"> </w:t>
      </w:r>
      <w:r w:rsidRPr="00702D23">
        <w:rPr>
          <w:rFonts w:ascii="Arial" w:hAnsi="Arial" w:cs="Arial"/>
          <w:i/>
          <w:sz w:val="24"/>
          <w:szCs w:val="24"/>
        </w:rPr>
        <w:t>Objeto y ámbito de aplicación</w:t>
      </w:r>
      <w:r w:rsidR="00331404" w:rsidRPr="00702D23">
        <w:rPr>
          <w:rFonts w:ascii="Arial" w:hAnsi="Arial" w:cs="Arial"/>
          <w:sz w:val="24"/>
          <w:szCs w:val="24"/>
        </w:rPr>
        <w:t>.</w:t>
      </w:r>
      <w:r w:rsidRPr="00702D23">
        <w:rPr>
          <w:rFonts w:ascii="Arial" w:hAnsi="Arial" w:cs="Arial"/>
          <w:sz w:val="24"/>
          <w:szCs w:val="24"/>
        </w:rPr>
        <w:t xml:space="preserve"> </w:t>
      </w:r>
    </w:p>
    <w:p w:rsidR="001F47A1" w:rsidRPr="00702D23" w:rsidRDefault="001F47A1" w:rsidP="001E5C15">
      <w:pPr>
        <w:spacing w:after="0"/>
        <w:jc w:val="both"/>
        <w:rPr>
          <w:rFonts w:ascii="Arial" w:hAnsi="Arial" w:cs="Arial"/>
          <w:sz w:val="24"/>
          <w:szCs w:val="24"/>
        </w:rPr>
      </w:pPr>
    </w:p>
    <w:p w:rsidR="008B6CD9" w:rsidRPr="00702D23" w:rsidRDefault="001F47A1" w:rsidP="001E5C15">
      <w:pPr>
        <w:spacing w:after="0"/>
        <w:ind w:firstLine="426"/>
        <w:jc w:val="both"/>
        <w:rPr>
          <w:rFonts w:ascii="Arial" w:hAnsi="Arial" w:cs="Arial"/>
          <w:b/>
          <w:sz w:val="24"/>
          <w:szCs w:val="24"/>
        </w:rPr>
      </w:pPr>
      <w:r w:rsidRPr="00702D23">
        <w:rPr>
          <w:rFonts w:ascii="Arial" w:hAnsi="Arial" w:cs="Arial"/>
          <w:sz w:val="24"/>
          <w:szCs w:val="24"/>
        </w:rPr>
        <w:t xml:space="preserve">El presente reglamento tiene por objeto la regulación del </w:t>
      </w:r>
      <w:r w:rsidR="00065BE3" w:rsidRPr="00702D23">
        <w:rPr>
          <w:rFonts w:ascii="Arial" w:hAnsi="Arial" w:cs="Arial"/>
          <w:sz w:val="24"/>
          <w:szCs w:val="24"/>
        </w:rPr>
        <w:t>Programa Accede, s</w:t>
      </w:r>
      <w:r w:rsidR="00906371" w:rsidRPr="00702D23">
        <w:rPr>
          <w:rFonts w:ascii="Arial" w:hAnsi="Arial" w:cs="Arial"/>
          <w:sz w:val="24"/>
          <w:szCs w:val="24"/>
        </w:rPr>
        <w:t xml:space="preserve">istema </w:t>
      </w:r>
      <w:r w:rsidR="00A74787" w:rsidRPr="00702D23">
        <w:rPr>
          <w:rFonts w:ascii="Arial" w:hAnsi="Arial" w:cs="Arial"/>
          <w:sz w:val="24"/>
          <w:szCs w:val="24"/>
        </w:rPr>
        <w:t xml:space="preserve">de </w:t>
      </w:r>
      <w:r w:rsidR="00065BE3" w:rsidRPr="00702D23">
        <w:rPr>
          <w:rFonts w:ascii="Arial" w:hAnsi="Arial" w:cs="Arial"/>
          <w:sz w:val="24"/>
          <w:szCs w:val="24"/>
        </w:rPr>
        <w:t>p</w:t>
      </w:r>
      <w:r w:rsidR="00ED4841" w:rsidRPr="00702D23">
        <w:rPr>
          <w:rFonts w:ascii="Arial" w:hAnsi="Arial" w:cs="Arial"/>
          <w:sz w:val="24"/>
          <w:szCs w:val="24"/>
        </w:rPr>
        <w:t>réstamo</w:t>
      </w:r>
      <w:r w:rsidR="00065BE3" w:rsidRPr="00702D23">
        <w:rPr>
          <w:rFonts w:ascii="Arial" w:hAnsi="Arial" w:cs="Arial"/>
          <w:sz w:val="24"/>
          <w:szCs w:val="24"/>
        </w:rPr>
        <w:t xml:space="preserve"> de los libros de texto y material curricular</w:t>
      </w:r>
      <w:r w:rsidRPr="00702D23">
        <w:rPr>
          <w:rFonts w:ascii="Arial" w:hAnsi="Arial" w:cs="Arial"/>
          <w:sz w:val="24"/>
          <w:szCs w:val="24"/>
        </w:rPr>
        <w:t xml:space="preserve"> para </w:t>
      </w:r>
      <w:r w:rsidR="008019B5" w:rsidRPr="00702D23">
        <w:rPr>
          <w:rFonts w:ascii="Arial" w:hAnsi="Arial" w:cs="Arial"/>
          <w:sz w:val="24"/>
          <w:szCs w:val="24"/>
        </w:rPr>
        <w:t xml:space="preserve">el alumnado </w:t>
      </w:r>
      <w:r w:rsidRPr="00702D23">
        <w:rPr>
          <w:rFonts w:ascii="Arial" w:hAnsi="Arial" w:cs="Arial"/>
          <w:sz w:val="24"/>
          <w:szCs w:val="24"/>
        </w:rPr>
        <w:t xml:space="preserve">de Educación Primaria, Educación Secundaria Obligatoria y Formación Profesional Básica que cursen sus estudios en los centros docentes sostenidos con fondos públicos en la Comunidad de Madrid, incluyendo </w:t>
      </w:r>
      <w:r w:rsidR="008019B5" w:rsidRPr="00702D23">
        <w:rPr>
          <w:rFonts w:ascii="Arial" w:hAnsi="Arial" w:cs="Arial"/>
          <w:sz w:val="24"/>
          <w:szCs w:val="24"/>
        </w:rPr>
        <w:t xml:space="preserve">el alumnado </w:t>
      </w:r>
      <w:r w:rsidRPr="00702D23">
        <w:rPr>
          <w:rFonts w:ascii="Arial" w:hAnsi="Arial" w:cs="Arial"/>
          <w:sz w:val="24"/>
          <w:szCs w:val="24"/>
        </w:rPr>
        <w:t>escolarizado en centros sostenidos con fondos públicos de educación especial.</w:t>
      </w:r>
    </w:p>
    <w:p w:rsidR="003460B4" w:rsidRPr="00702D23" w:rsidRDefault="003460B4" w:rsidP="001E5C15">
      <w:pPr>
        <w:spacing w:after="0"/>
        <w:jc w:val="both"/>
        <w:rPr>
          <w:rFonts w:ascii="Arial" w:hAnsi="Arial" w:cs="Arial"/>
          <w:b/>
          <w:sz w:val="24"/>
          <w:szCs w:val="24"/>
        </w:rPr>
      </w:pPr>
    </w:p>
    <w:p w:rsidR="00E618FD" w:rsidRPr="00702D23" w:rsidRDefault="00331404" w:rsidP="001E5C15">
      <w:pPr>
        <w:jc w:val="both"/>
        <w:rPr>
          <w:rFonts w:ascii="Arial" w:hAnsi="Arial" w:cs="Arial"/>
          <w:i/>
          <w:sz w:val="24"/>
          <w:szCs w:val="24"/>
        </w:rPr>
      </w:pPr>
      <w:r w:rsidRPr="00702D23">
        <w:rPr>
          <w:rFonts w:ascii="Arial" w:hAnsi="Arial" w:cs="Arial"/>
          <w:sz w:val="24"/>
          <w:szCs w:val="24"/>
        </w:rPr>
        <w:t xml:space="preserve">Artículo 2.  </w:t>
      </w:r>
      <w:r w:rsidR="00351EB6" w:rsidRPr="00702D23">
        <w:rPr>
          <w:rFonts w:ascii="Arial" w:hAnsi="Arial" w:cs="Arial"/>
          <w:i/>
          <w:sz w:val="24"/>
          <w:szCs w:val="24"/>
        </w:rPr>
        <w:t>Beneficiarios</w:t>
      </w:r>
      <w:r w:rsidRPr="00702D23">
        <w:rPr>
          <w:rFonts w:ascii="Arial" w:hAnsi="Arial" w:cs="Arial"/>
          <w:i/>
          <w:sz w:val="24"/>
          <w:szCs w:val="24"/>
        </w:rPr>
        <w:t>.</w:t>
      </w:r>
    </w:p>
    <w:p w:rsidR="003D34AA" w:rsidRPr="002427A1" w:rsidRDefault="00762B11" w:rsidP="00762B11">
      <w:pPr>
        <w:spacing w:after="0"/>
        <w:jc w:val="both"/>
        <w:rPr>
          <w:rFonts w:ascii="Arial" w:hAnsi="Arial" w:cs="Arial"/>
          <w:sz w:val="24"/>
          <w:szCs w:val="24"/>
        </w:rPr>
      </w:pPr>
      <w:r w:rsidRPr="00702D23">
        <w:rPr>
          <w:rFonts w:ascii="Arial" w:hAnsi="Arial" w:cs="Arial"/>
          <w:sz w:val="24"/>
          <w:szCs w:val="24"/>
        </w:rPr>
        <w:t xml:space="preserve">1. </w:t>
      </w:r>
      <w:r w:rsidR="00876FEE" w:rsidRPr="00702D23">
        <w:rPr>
          <w:rFonts w:ascii="Arial" w:hAnsi="Arial" w:cs="Arial"/>
          <w:sz w:val="24"/>
          <w:szCs w:val="24"/>
        </w:rPr>
        <w:t xml:space="preserve">Los alumnos </w:t>
      </w:r>
      <w:r w:rsidR="006D6EFD" w:rsidRPr="002427A1">
        <w:rPr>
          <w:rFonts w:ascii="Arial" w:hAnsi="Arial" w:cs="Arial"/>
          <w:sz w:val="24"/>
          <w:szCs w:val="24"/>
        </w:rPr>
        <w:t xml:space="preserve">de los centros </w:t>
      </w:r>
      <w:r w:rsidR="00BB6268" w:rsidRPr="002427A1">
        <w:rPr>
          <w:rFonts w:ascii="Arial" w:hAnsi="Arial" w:cs="Arial"/>
          <w:sz w:val="24"/>
          <w:szCs w:val="24"/>
        </w:rPr>
        <w:t xml:space="preserve">que </w:t>
      </w:r>
      <w:r w:rsidR="00BB6268" w:rsidRPr="00702D23">
        <w:rPr>
          <w:rFonts w:ascii="Arial" w:hAnsi="Arial" w:cs="Arial"/>
          <w:sz w:val="24"/>
          <w:szCs w:val="24"/>
        </w:rPr>
        <w:t>curse</w:t>
      </w:r>
      <w:r w:rsidR="00876FEE" w:rsidRPr="00702D23">
        <w:rPr>
          <w:rFonts w:ascii="Arial" w:hAnsi="Arial" w:cs="Arial"/>
          <w:sz w:val="24"/>
          <w:szCs w:val="24"/>
        </w:rPr>
        <w:t>n</w:t>
      </w:r>
      <w:r w:rsidR="00BB6268" w:rsidRPr="00702D23">
        <w:rPr>
          <w:rFonts w:ascii="Arial" w:hAnsi="Arial" w:cs="Arial"/>
          <w:sz w:val="24"/>
          <w:szCs w:val="24"/>
        </w:rPr>
        <w:t xml:space="preserve"> </w:t>
      </w:r>
      <w:r w:rsidR="00331404" w:rsidRPr="00702D23">
        <w:rPr>
          <w:rFonts w:ascii="Arial" w:hAnsi="Arial" w:cs="Arial"/>
          <w:sz w:val="24"/>
          <w:szCs w:val="24"/>
        </w:rPr>
        <w:t xml:space="preserve">las enseñanzas a que se refiere el artículo anterior </w:t>
      </w:r>
      <w:r w:rsidR="00876FEE" w:rsidRPr="00702D23">
        <w:rPr>
          <w:rFonts w:ascii="Arial" w:hAnsi="Arial" w:cs="Arial"/>
          <w:sz w:val="24"/>
          <w:szCs w:val="24"/>
        </w:rPr>
        <w:t>podrán ser beneficiarios del Programa Accede siempre que soliciten su participación</w:t>
      </w:r>
      <w:r w:rsidR="006D6EFD">
        <w:rPr>
          <w:rFonts w:ascii="Arial" w:hAnsi="Arial" w:cs="Arial"/>
          <w:sz w:val="24"/>
          <w:szCs w:val="24"/>
        </w:rPr>
        <w:t xml:space="preserve"> </w:t>
      </w:r>
      <w:r w:rsidR="006D6EFD" w:rsidRPr="002427A1">
        <w:rPr>
          <w:rFonts w:ascii="Arial" w:hAnsi="Arial" w:cs="Arial"/>
          <w:sz w:val="24"/>
          <w:szCs w:val="24"/>
        </w:rPr>
        <w:t>a través del Anexo I</w:t>
      </w:r>
      <w:r w:rsidR="00876FEE" w:rsidRPr="002427A1">
        <w:rPr>
          <w:rFonts w:ascii="Arial" w:hAnsi="Arial" w:cs="Arial"/>
          <w:sz w:val="24"/>
          <w:szCs w:val="24"/>
        </w:rPr>
        <w:t>.</w:t>
      </w:r>
    </w:p>
    <w:p w:rsidR="00B70A75" w:rsidRPr="00702D23" w:rsidRDefault="00B70A75" w:rsidP="00762B11">
      <w:pPr>
        <w:spacing w:after="0"/>
        <w:jc w:val="both"/>
        <w:rPr>
          <w:rFonts w:ascii="Arial" w:hAnsi="Arial" w:cs="Arial"/>
          <w:sz w:val="24"/>
          <w:szCs w:val="24"/>
        </w:rPr>
      </w:pPr>
    </w:p>
    <w:p w:rsidR="00762B11" w:rsidRPr="002427A1" w:rsidRDefault="00762B11" w:rsidP="00762B11">
      <w:pPr>
        <w:spacing w:after="0"/>
        <w:jc w:val="both"/>
        <w:rPr>
          <w:rFonts w:ascii="Arial" w:hAnsi="Arial" w:cs="Arial"/>
          <w:sz w:val="24"/>
          <w:szCs w:val="24"/>
        </w:rPr>
      </w:pPr>
      <w:r w:rsidRPr="00702D23">
        <w:rPr>
          <w:rFonts w:ascii="Arial" w:hAnsi="Arial" w:cs="Arial"/>
          <w:sz w:val="24"/>
          <w:szCs w:val="24"/>
        </w:rPr>
        <w:t>2. En el supuesto del alumnado de los centros de enseñanza privada concertada, los representantes de dichos centros deberán manifestar previamente, de forma expresa, su ad</w:t>
      </w:r>
      <w:r w:rsidR="00B85531" w:rsidRPr="00702D23">
        <w:rPr>
          <w:rFonts w:ascii="Arial" w:hAnsi="Arial" w:cs="Arial"/>
          <w:sz w:val="24"/>
          <w:szCs w:val="24"/>
        </w:rPr>
        <w:t>hesión</w:t>
      </w:r>
      <w:r w:rsidRPr="00702D23">
        <w:rPr>
          <w:rFonts w:ascii="Arial" w:hAnsi="Arial" w:cs="Arial"/>
          <w:sz w:val="24"/>
          <w:szCs w:val="24"/>
        </w:rPr>
        <w:t xml:space="preserve"> al Programa Accede</w:t>
      </w:r>
      <w:r w:rsidR="00B230E6">
        <w:rPr>
          <w:rFonts w:ascii="Arial" w:hAnsi="Arial" w:cs="Arial"/>
          <w:sz w:val="24"/>
          <w:szCs w:val="24"/>
        </w:rPr>
        <w:t xml:space="preserve"> </w:t>
      </w:r>
      <w:r w:rsidR="00B230E6" w:rsidRPr="002427A1">
        <w:rPr>
          <w:rFonts w:ascii="Arial" w:hAnsi="Arial" w:cs="Arial"/>
          <w:sz w:val="24"/>
          <w:szCs w:val="24"/>
        </w:rPr>
        <w:t>a cuyo efecto presentarán cumplimentado el Anexo II</w:t>
      </w:r>
      <w:r w:rsidRPr="002427A1">
        <w:rPr>
          <w:rFonts w:ascii="Arial" w:hAnsi="Arial" w:cs="Arial"/>
          <w:sz w:val="24"/>
          <w:szCs w:val="24"/>
        </w:rPr>
        <w:t>.</w:t>
      </w:r>
      <w:r w:rsidR="00A731AB" w:rsidRPr="002427A1">
        <w:rPr>
          <w:rFonts w:ascii="Arial" w:hAnsi="Arial" w:cs="Arial"/>
          <w:sz w:val="24"/>
          <w:szCs w:val="24"/>
        </w:rPr>
        <w:t xml:space="preserve"> </w:t>
      </w:r>
    </w:p>
    <w:p w:rsidR="00331404" w:rsidRPr="00702D23" w:rsidRDefault="00331404" w:rsidP="001E5C15">
      <w:pPr>
        <w:spacing w:after="0"/>
        <w:ind w:firstLine="426"/>
        <w:jc w:val="both"/>
        <w:rPr>
          <w:rFonts w:ascii="Arial" w:hAnsi="Arial" w:cs="Arial"/>
          <w:sz w:val="24"/>
          <w:szCs w:val="24"/>
        </w:rPr>
      </w:pPr>
    </w:p>
    <w:p w:rsidR="00797469" w:rsidRDefault="00797469" w:rsidP="00797469">
      <w:pPr>
        <w:rPr>
          <w:rFonts w:ascii="Arial" w:hAnsi="Arial" w:cs="Arial"/>
          <w:sz w:val="24"/>
          <w:szCs w:val="24"/>
        </w:rPr>
      </w:pPr>
      <w:r>
        <w:rPr>
          <w:rFonts w:ascii="Arial" w:hAnsi="Arial" w:cs="Arial"/>
          <w:sz w:val="24"/>
          <w:szCs w:val="24"/>
        </w:rPr>
        <w:t xml:space="preserve">Artículo 3. </w:t>
      </w:r>
      <w:r w:rsidRPr="00846B47">
        <w:rPr>
          <w:rFonts w:ascii="Arial" w:hAnsi="Arial" w:cs="Arial"/>
          <w:i/>
          <w:sz w:val="24"/>
          <w:szCs w:val="24"/>
        </w:rPr>
        <w:t>Definiciones</w:t>
      </w:r>
      <w:r>
        <w:rPr>
          <w:rFonts w:ascii="Arial" w:hAnsi="Arial" w:cs="Arial"/>
          <w:i/>
          <w:sz w:val="24"/>
          <w:szCs w:val="24"/>
        </w:rPr>
        <w:t>.</w:t>
      </w:r>
    </w:p>
    <w:p w:rsidR="002A2724" w:rsidRPr="002A2724" w:rsidRDefault="002A2724" w:rsidP="009257DA">
      <w:pPr>
        <w:jc w:val="both"/>
        <w:rPr>
          <w:rFonts w:ascii="Arial" w:hAnsi="Arial" w:cs="Arial"/>
          <w:sz w:val="24"/>
          <w:szCs w:val="24"/>
        </w:rPr>
      </w:pPr>
      <w:r w:rsidRPr="002A2724">
        <w:rPr>
          <w:rFonts w:ascii="Arial" w:hAnsi="Arial" w:cs="Arial"/>
          <w:sz w:val="24"/>
          <w:szCs w:val="24"/>
        </w:rPr>
        <w:t>1.</w:t>
      </w:r>
      <w:r>
        <w:rPr>
          <w:rFonts w:ascii="Arial" w:hAnsi="Arial" w:cs="Arial"/>
          <w:sz w:val="24"/>
          <w:szCs w:val="24"/>
        </w:rPr>
        <w:t xml:space="preserve"> </w:t>
      </w:r>
      <w:r w:rsidR="00797469" w:rsidRPr="002A2724">
        <w:rPr>
          <w:rFonts w:ascii="Arial" w:hAnsi="Arial" w:cs="Arial"/>
          <w:sz w:val="24"/>
          <w:szCs w:val="24"/>
        </w:rPr>
        <w:t>A los efectos de lo dispuesto en este Decreto se entenderá por material</w:t>
      </w:r>
      <w:r w:rsidR="00441BFF" w:rsidRPr="002A2724">
        <w:rPr>
          <w:rFonts w:ascii="Arial" w:hAnsi="Arial" w:cs="Arial"/>
          <w:sz w:val="24"/>
          <w:szCs w:val="24"/>
        </w:rPr>
        <w:t>es</w:t>
      </w:r>
      <w:r w:rsidR="00797469" w:rsidRPr="002A2724">
        <w:rPr>
          <w:rFonts w:ascii="Arial" w:hAnsi="Arial" w:cs="Arial"/>
          <w:sz w:val="24"/>
          <w:szCs w:val="24"/>
        </w:rPr>
        <w:t xml:space="preserve"> curricular</w:t>
      </w:r>
      <w:r w:rsidR="00441BFF" w:rsidRPr="002A2724">
        <w:rPr>
          <w:rFonts w:ascii="Arial" w:hAnsi="Arial" w:cs="Arial"/>
          <w:sz w:val="24"/>
          <w:szCs w:val="24"/>
        </w:rPr>
        <w:t>es</w:t>
      </w:r>
      <w:r w:rsidR="00797469" w:rsidRPr="002A2724">
        <w:rPr>
          <w:rFonts w:ascii="Arial" w:hAnsi="Arial" w:cs="Arial"/>
          <w:sz w:val="24"/>
          <w:szCs w:val="24"/>
        </w:rPr>
        <w:t xml:space="preserve"> los recursos didácticos de carácter impreso o digital, sean o no de elaboración propia, necesarios para el desarrollo del programa completo de una asignatura en todo lo que dispone la normativa vigente sobre el currículo de la Comunidad de Madrid.</w:t>
      </w:r>
    </w:p>
    <w:p w:rsidR="009257DA" w:rsidRDefault="00797469" w:rsidP="00797469">
      <w:pPr>
        <w:jc w:val="both"/>
        <w:rPr>
          <w:rFonts w:ascii="Arial" w:hAnsi="Arial" w:cs="Arial"/>
          <w:sz w:val="24"/>
          <w:szCs w:val="24"/>
        </w:rPr>
      </w:pPr>
      <w:r w:rsidRPr="00846B47">
        <w:rPr>
          <w:rFonts w:ascii="Arial" w:hAnsi="Arial" w:cs="Arial"/>
          <w:sz w:val="24"/>
          <w:szCs w:val="24"/>
        </w:rPr>
        <w:t>2. Constituye el material curricular tanto los libros de texto como otros recursos didácticos equivalentes destinados a ser utilizados por el alumnado para el área, materia, módulo o ámbito que en cada curso, ciclo</w:t>
      </w:r>
      <w:r w:rsidR="009257DA">
        <w:rPr>
          <w:rFonts w:ascii="Arial" w:hAnsi="Arial" w:cs="Arial"/>
          <w:sz w:val="24"/>
          <w:szCs w:val="24"/>
        </w:rPr>
        <w:t xml:space="preserve"> o etapa educativa corresponda.</w:t>
      </w:r>
    </w:p>
    <w:p w:rsidR="00797469" w:rsidRDefault="009257DA" w:rsidP="009257DA">
      <w:pPr>
        <w:ind w:firstLine="709"/>
        <w:jc w:val="both"/>
        <w:rPr>
          <w:rFonts w:ascii="Arial" w:hAnsi="Arial" w:cs="Arial"/>
          <w:sz w:val="24"/>
          <w:szCs w:val="24"/>
        </w:rPr>
      </w:pPr>
      <w:r>
        <w:rPr>
          <w:rFonts w:ascii="Arial" w:hAnsi="Arial" w:cs="Arial"/>
          <w:sz w:val="24"/>
          <w:szCs w:val="24"/>
        </w:rPr>
        <w:t>S</w:t>
      </w:r>
      <w:r w:rsidRPr="002A2724">
        <w:rPr>
          <w:rFonts w:ascii="Arial" w:hAnsi="Arial" w:cs="Arial"/>
          <w:sz w:val="24"/>
          <w:szCs w:val="24"/>
        </w:rPr>
        <w:t>e entenderá por libro de texto el material de carácter duradero y autosuficiente destinado a ser utilizado por el alumnado y que desarrolle de forma completa el currículo establecido por la normativa aplicable para cada área, materia, módulo o ámbito que en cada curso, ciclo o etapa educativa corresponda</w:t>
      </w:r>
      <w:r>
        <w:rPr>
          <w:rFonts w:ascii="Arial" w:hAnsi="Arial" w:cs="Arial"/>
          <w:sz w:val="24"/>
          <w:szCs w:val="24"/>
        </w:rPr>
        <w:t>.</w:t>
      </w:r>
    </w:p>
    <w:p w:rsidR="00797469" w:rsidRPr="00846B47" w:rsidRDefault="00797469" w:rsidP="00797469">
      <w:pPr>
        <w:jc w:val="both"/>
        <w:rPr>
          <w:rFonts w:ascii="Arial" w:hAnsi="Arial" w:cs="Arial"/>
          <w:sz w:val="24"/>
          <w:szCs w:val="24"/>
        </w:rPr>
      </w:pPr>
      <w:r>
        <w:rPr>
          <w:rFonts w:ascii="Arial" w:hAnsi="Arial" w:cs="Arial"/>
          <w:sz w:val="24"/>
          <w:szCs w:val="24"/>
        </w:rPr>
        <w:t>3</w:t>
      </w:r>
      <w:r w:rsidRPr="00846B47">
        <w:rPr>
          <w:rFonts w:ascii="Arial" w:hAnsi="Arial" w:cs="Arial"/>
          <w:sz w:val="24"/>
          <w:szCs w:val="24"/>
        </w:rPr>
        <w:t>. El material curricular en formato impreso</w:t>
      </w:r>
      <w:r>
        <w:rPr>
          <w:rFonts w:ascii="Arial" w:hAnsi="Arial" w:cs="Arial"/>
          <w:sz w:val="24"/>
          <w:szCs w:val="24"/>
        </w:rPr>
        <w:t xml:space="preserve">, salvo el de elaboración propia, </w:t>
      </w:r>
      <w:r w:rsidRPr="00846B47">
        <w:rPr>
          <w:rFonts w:ascii="Arial" w:hAnsi="Arial" w:cs="Arial"/>
          <w:sz w:val="24"/>
          <w:szCs w:val="24"/>
        </w:rPr>
        <w:t xml:space="preserve"> no podrá contener apartados destinados al trabajo personal del alumnado que impliquen su manipulación, ni espacios expresamente previstos para que en ellos se pueda escribir o dibujar, excepto en los destinados a los cursos primero y segundo de Educación Primaria y a los alumnos con necesidades educativas especiales</w:t>
      </w:r>
      <w:r>
        <w:rPr>
          <w:rFonts w:ascii="Arial" w:hAnsi="Arial" w:cs="Arial"/>
          <w:sz w:val="24"/>
          <w:szCs w:val="24"/>
        </w:rPr>
        <w:t>.</w:t>
      </w:r>
    </w:p>
    <w:p w:rsidR="00797469" w:rsidRPr="00846B47" w:rsidRDefault="00797469" w:rsidP="00797469">
      <w:pPr>
        <w:jc w:val="both"/>
        <w:rPr>
          <w:rFonts w:ascii="Arial" w:hAnsi="Arial" w:cs="Arial"/>
          <w:sz w:val="24"/>
          <w:szCs w:val="24"/>
        </w:rPr>
      </w:pPr>
      <w:r>
        <w:rPr>
          <w:rFonts w:ascii="Arial" w:hAnsi="Arial" w:cs="Arial"/>
          <w:sz w:val="24"/>
          <w:szCs w:val="24"/>
        </w:rPr>
        <w:t>4</w:t>
      </w:r>
      <w:r w:rsidRPr="00846B47">
        <w:rPr>
          <w:rFonts w:ascii="Arial" w:hAnsi="Arial" w:cs="Arial"/>
          <w:sz w:val="24"/>
          <w:szCs w:val="24"/>
        </w:rPr>
        <w:t xml:space="preserve">. El material curricular en formato digital </w:t>
      </w:r>
      <w:r>
        <w:rPr>
          <w:rFonts w:ascii="Arial" w:hAnsi="Arial" w:cs="Arial"/>
          <w:sz w:val="24"/>
          <w:szCs w:val="24"/>
        </w:rPr>
        <w:t xml:space="preserve">incluirá el coste del acceso a las plataformas digitales y </w:t>
      </w:r>
      <w:r w:rsidRPr="00846B47">
        <w:rPr>
          <w:rFonts w:ascii="Arial" w:hAnsi="Arial" w:cs="Arial"/>
          <w:sz w:val="24"/>
          <w:szCs w:val="24"/>
        </w:rPr>
        <w:t>no podrá contener elementos que precisen licencias de terceros para su uso o acceso a los contenidos.</w:t>
      </w:r>
    </w:p>
    <w:p w:rsidR="006A6548" w:rsidRPr="006E1B72" w:rsidRDefault="00797469" w:rsidP="00797469">
      <w:pPr>
        <w:jc w:val="both"/>
        <w:rPr>
          <w:rFonts w:ascii="Arial" w:hAnsi="Arial" w:cs="Arial"/>
          <w:color w:val="FF0000"/>
          <w:sz w:val="24"/>
          <w:szCs w:val="24"/>
        </w:rPr>
      </w:pPr>
      <w:r w:rsidRPr="00451BA1">
        <w:rPr>
          <w:rFonts w:ascii="Arial" w:hAnsi="Arial" w:cs="Arial"/>
          <w:sz w:val="24"/>
          <w:szCs w:val="24"/>
        </w:rPr>
        <w:t xml:space="preserve">Además, deberá permitir su descarga en un ordenador personal </w:t>
      </w:r>
      <w:r w:rsidR="00C927CE">
        <w:rPr>
          <w:rFonts w:ascii="Arial" w:hAnsi="Arial" w:cs="Arial"/>
          <w:sz w:val="24"/>
          <w:szCs w:val="24"/>
        </w:rPr>
        <w:t>u otro soporte informático</w:t>
      </w:r>
      <w:r w:rsidRPr="00451BA1">
        <w:rPr>
          <w:rFonts w:ascii="Arial" w:hAnsi="Arial" w:cs="Arial"/>
          <w:sz w:val="24"/>
          <w:szCs w:val="24"/>
        </w:rPr>
        <w:t xml:space="preserve"> de forma que el alumnado pueda disponer de la información sin necesidad de conexión a redes de comunicación para el desarrollo de las actividades que contenga</w:t>
      </w:r>
      <w:r>
        <w:rPr>
          <w:rFonts w:ascii="Arial" w:hAnsi="Arial" w:cs="Arial"/>
          <w:sz w:val="24"/>
          <w:szCs w:val="24"/>
        </w:rPr>
        <w:t>.</w:t>
      </w:r>
    </w:p>
    <w:p w:rsidR="00474A24" w:rsidRPr="00702D23" w:rsidRDefault="00EC3888" w:rsidP="001E5C15">
      <w:pPr>
        <w:jc w:val="both"/>
        <w:rPr>
          <w:rFonts w:ascii="Arial" w:hAnsi="Arial" w:cs="Arial"/>
          <w:i/>
          <w:sz w:val="24"/>
          <w:szCs w:val="24"/>
        </w:rPr>
      </w:pPr>
      <w:r w:rsidRPr="00702D23">
        <w:rPr>
          <w:rFonts w:ascii="Arial" w:hAnsi="Arial" w:cs="Arial"/>
          <w:sz w:val="24"/>
          <w:szCs w:val="24"/>
        </w:rPr>
        <w:t xml:space="preserve">Artículo 4. </w:t>
      </w:r>
      <w:r w:rsidR="00EB7B36" w:rsidRPr="00702D23">
        <w:rPr>
          <w:rFonts w:ascii="Arial" w:hAnsi="Arial" w:cs="Arial"/>
          <w:sz w:val="24"/>
          <w:szCs w:val="24"/>
        </w:rPr>
        <w:t xml:space="preserve"> </w:t>
      </w:r>
      <w:r w:rsidR="00616EF8" w:rsidRPr="00702D23">
        <w:rPr>
          <w:rFonts w:ascii="Arial" w:hAnsi="Arial" w:cs="Arial"/>
          <w:i/>
          <w:sz w:val="24"/>
          <w:szCs w:val="24"/>
        </w:rPr>
        <w:t>Libros de texto y material curricular</w:t>
      </w:r>
      <w:r w:rsidR="00EB7B36" w:rsidRPr="00702D23">
        <w:rPr>
          <w:rFonts w:ascii="Arial" w:hAnsi="Arial" w:cs="Arial"/>
          <w:i/>
          <w:sz w:val="24"/>
          <w:szCs w:val="24"/>
        </w:rPr>
        <w:t xml:space="preserve"> de</w:t>
      </w:r>
      <w:r w:rsidR="00BF4F73" w:rsidRPr="00702D23">
        <w:rPr>
          <w:rFonts w:ascii="Arial" w:hAnsi="Arial" w:cs="Arial"/>
          <w:i/>
          <w:sz w:val="24"/>
          <w:szCs w:val="24"/>
        </w:rPr>
        <w:t xml:space="preserve"> </w:t>
      </w:r>
      <w:r w:rsidRPr="00702D23">
        <w:rPr>
          <w:rFonts w:ascii="Arial" w:hAnsi="Arial" w:cs="Arial"/>
          <w:i/>
          <w:sz w:val="24"/>
          <w:szCs w:val="24"/>
        </w:rPr>
        <w:t>elaboración propia.</w:t>
      </w:r>
    </w:p>
    <w:p w:rsidR="00976502" w:rsidRPr="00702D23" w:rsidRDefault="00A73F53" w:rsidP="001E5C15">
      <w:pPr>
        <w:spacing w:after="0"/>
        <w:jc w:val="both"/>
        <w:rPr>
          <w:rFonts w:ascii="Arial" w:hAnsi="Arial" w:cs="Arial"/>
          <w:sz w:val="24"/>
          <w:szCs w:val="24"/>
        </w:rPr>
      </w:pPr>
      <w:r w:rsidRPr="00702D23">
        <w:rPr>
          <w:rFonts w:ascii="Arial" w:hAnsi="Arial" w:cs="Arial"/>
          <w:sz w:val="24"/>
          <w:szCs w:val="24"/>
        </w:rPr>
        <w:t>1. Los</w:t>
      </w:r>
      <w:r w:rsidR="00BB6268" w:rsidRPr="00702D23">
        <w:rPr>
          <w:rFonts w:ascii="Arial" w:hAnsi="Arial" w:cs="Arial"/>
          <w:sz w:val="24"/>
          <w:szCs w:val="24"/>
        </w:rPr>
        <w:t xml:space="preserve"> centros podrán optar, de acuerdo con su proyecto </w:t>
      </w:r>
      <w:r w:rsidR="00C1548F" w:rsidRPr="00702D23">
        <w:rPr>
          <w:rFonts w:ascii="Arial" w:hAnsi="Arial" w:cs="Arial"/>
          <w:sz w:val="24"/>
          <w:szCs w:val="24"/>
        </w:rPr>
        <w:t>educativo</w:t>
      </w:r>
      <w:r w:rsidR="00BB6268" w:rsidRPr="00702D23">
        <w:rPr>
          <w:rFonts w:ascii="Arial" w:hAnsi="Arial" w:cs="Arial"/>
          <w:sz w:val="24"/>
          <w:szCs w:val="24"/>
        </w:rPr>
        <w:t>, p</w:t>
      </w:r>
      <w:r w:rsidR="004A1BEB" w:rsidRPr="00702D23">
        <w:rPr>
          <w:rFonts w:ascii="Arial" w:hAnsi="Arial" w:cs="Arial"/>
          <w:sz w:val="24"/>
          <w:szCs w:val="24"/>
        </w:rPr>
        <w:t>or la utilización de materiales</w:t>
      </w:r>
      <w:r w:rsidR="00F15437" w:rsidRPr="00702D23">
        <w:rPr>
          <w:rFonts w:ascii="Arial" w:hAnsi="Arial" w:cs="Arial"/>
          <w:sz w:val="24"/>
          <w:szCs w:val="24"/>
        </w:rPr>
        <w:t xml:space="preserve"> </w:t>
      </w:r>
      <w:r w:rsidR="00BB6268" w:rsidRPr="00702D23">
        <w:rPr>
          <w:rFonts w:ascii="Arial" w:hAnsi="Arial" w:cs="Arial"/>
          <w:sz w:val="24"/>
          <w:szCs w:val="24"/>
        </w:rPr>
        <w:t xml:space="preserve">de </w:t>
      </w:r>
      <w:r w:rsidR="004A1BEB" w:rsidRPr="00702D23">
        <w:rPr>
          <w:rFonts w:ascii="Arial" w:hAnsi="Arial" w:cs="Arial"/>
          <w:sz w:val="24"/>
          <w:szCs w:val="24"/>
        </w:rPr>
        <w:t>elaboración propia</w:t>
      </w:r>
      <w:r w:rsidR="00BB6268" w:rsidRPr="00702D23">
        <w:rPr>
          <w:rFonts w:ascii="Arial" w:hAnsi="Arial" w:cs="Arial"/>
          <w:sz w:val="24"/>
          <w:szCs w:val="24"/>
        </w:rPr>
        <w:t xml:space="preserve"> en sustitución de</w:t>
      </w:r>
      <w:r w:rsidR="00EF13C0" w:rsidRPr="00702D23">
        <w:rPr>
          <w:rFonts w:ascii="Arial" w:hAnsi="Arial" w:cs="Arial"/>
          <w:sz w:val="24"/>
          <w:szCs w:val="24"/>
        </w:rPr>
        <w:t xml:space="preserve"> </w:t>
      </w:r>
      <w:r w:rsidR="00BB6268" w:rsidRPr="00702D23">
        <w:rPr>
          <w:rFonts w:ascii="Arial" w:hAnsi="Arial" w:cs="Arial"/>
          <w:sz w:val="24"/>
          <w:szCs w:val="24"/>
        </w:rPr>
        <w:t>l</w:t>
      </w:r>
      <w:r w:rsidR="00EF13C0" w:rsidRPr="00702D23">
        <w:rPr>
          <w:rFonts w:ascii="Arial" w:hAnsi="Arial" w:cs="Arial"/>
          <w:sz w:val="24"/>
          <w:szCs w:val="24"/>
        </w:rPr>
        <w:t xml:space="preserve">os </w:t>
      </w:r>
      <w:r w:rsidR="00BB6268" w:rsidRPr="00702D23">
        <w:rPr>
          <w:rFonts w:ascii="Arial" w:hAnsi="Arial" w:cs="Arial"/>
          <w:sz w:val="24"/>
          <w:szCs w:val="24"/>
        </w:rPr>
        <w:t>libro</w:t>
      </w:r>
      <w:r w:rsidR="00EF13C0" w:rsidRPr="00702D23">
        <w:rPr>
          <w:rFonts w:ascii="Arial" w:hAnsi="Arial" w:cs="Arial"/>
          <w:sz w:val="24"/>
          <w:szCs w:val="24"/>
        </w:rPr>
        <w:t>s</w:t>
      </w:r>
      <w:r w:rsidR="00BB6268" w:rsidRPr="00702D23">
        <w:rPr>
          <w:rFonts w:ascii="Arial" w:hAnsi="Arial" w:cs="Arial"/>
          <w:sz w:val="24"/>
          <w:szCs w:val="24"/>
        </w:rPr>
        <w:t xml:space="preserve"> de texto</w:t>
      </w:r>
      <w:r w:rsidR="00E74C68" w:rsidRPr="00702D23">
        <w:rPr>
          <w:rFonts w:ascii="Arial" w:hAnsi="Arial" w:cs="Arial"/>
          <w:sz w:val="24"/>
          <w:szCs w:val="24"/>
        </w:rPr>
        <w:t xml:space="preserve"> </w:t>
      </w:r>
      <w:r w:rsidR="00A922D7">
        <w:rPr>
          <w:rFonts w:ascii="Arial" w:hAnsi="Arial" w:cs="Arial"/>
          <w:sz w:val="24"/>
          <w:szCs w:val="24"/>
        </w:rPr>
        <w:t xml:space="preserve">y material </w:t>
      </w:r>
      <w:r w:rsidR="00220478" w:rsidRPr="00702D23">
        <w:rPr>
          <w:rFonts w:ascii="Arial" w:hAnsi="Arial" w:cs="Arial"/>
          <w:sz w:val="24"/>
          <w:szCs w:val="24"/>
        </w:rPr>
        <w:t xml:space="preserve">curricular </w:t>
      </w:r>
      <w:r w:rsidR="00BE768B">
        <w:rPr>
          <w:rFonts w:ascii="Arial" w:hAnsi="Arial" w:cs="Arial"/>
          <w:sz w:val="24"/>
          <w:szCs w:val="24"/>
        </w:rPr>
        <w:t>c</w:t>
      </w:r>
      <w:r w:rsidR="00220478" w:rsidRPr="00702D23">
        <w:rPr>
          <w:rFonts w:ascii="Arial" w:hAnsi="Arial" w:cs="Arial"/>
          <w:sz w:val="24"/>
          <w:szCs w:val="24"/>
        </w:rPr>
        <w:t>omercializado</w:t>
      </w:r>
      <w:r w:rsidR="00E74C68" w:rsidRPr="00702D23">
        <w:rPr>
          <w:rFonts w:ascii="Arial" w:hAnsi="Arial" w:cs="Arial"/>
          <w:sz w:val="24"/>
          <w:szCs w:val="24"/>
        </w:rPr>
        <w:t>s</w:t>
      </w:r>
      <w:r w:rsidR="004A1BEB" w:rsidRPr="00702D23">
        <w:rPr>
          <w:rFonts w:ascii="Arial" w:hAnsi="Arial" w:cs="Arial"/>
          <w:sz w:val="24"/>
          <w:szCs w:val="24"/>
        </w:rPr>
        <w:t>,</w:t>
      </w:r>
      <w:r w:rsidR="00BB6268" w:rsidRPr="00702D23">
        <w:rPr>
          <w:rFonts w:ascii="Arial" w:hAnsi="Arial" w:cs="Arial"/>
          <w:sz w:val="24"/>
          <w:szCs w:val="24"/>
        </w:rPr>
        <w:t xml:space="preserve"> para </w:t>
      </w:r>
      <w:r w:rsidR="00BF4F73" w:rsidRPr="00702D23">
        <w:rPr>
          <w:rFonts w:ascii="Arial" w:hAnsi="Arial" w:cs="Arial"/>
          <w:sz w:val="24"/>
          <w:szCs w:val="24"/>
        </w:rPr>
        <w:t>todas o algunas de las</w:t>
      </w:r>
      <w:r w:rsidR="00BB6268" w:rsidRPr="00702D23">
        <w:rPr>
          <w:rFonts w:ascii="Arial" w:hAnsi="Arial" w:cs="Arial"/>
          <w:sz w:val="24"/>
          <w:szCs w:val="24"/>
        </w:rPr>
        <w:t xml:space="preserve"> materia</w:t>
      </w:r>
      <w:r w:rsidR="00BF4F73" w:rsidRPr="00702D23">
        <w:rPr>
          <w:rFonts w:ascii="Arial" w:hAnsi="Arial" w:cs="Arial"/>
          <w:sz w:val="24"/>
          <w:szCs w:val="24"/>
        </w:rPr>
        <w:t>s</w:t>
      </w:r>
      <w:r w:rsidR="00F15437" w:rsidRPr="00702D23">
        <w:rPr>
          <w:rFonts w:ascii="Arial" w:hAnsi="Arial" w:cs="Arial"/>
          <w:sz w:val="24"/>
          <w:szCs w:val="24"/>
        </w:rPr>
        <w:t>, áreas</w:t>
      </w:r>
      <w:r w:rsidR="00BB6268" w:rsidRPr="00702D23">
        <w:rPr>
          <w:rFonts w:ascii="Arial" w:hAnsi="Arial" w:cs="Arial"/>
          <w:sz w:val="24"/>
          <w:szCs w:val="24"/>
        </w:rPr>
        <w:t xml:space="preserve"> o asignatura</w:t>
      </w:r>
      <w:r w:rsidR="00BF4F73" w:rsidRPr="00702D23">
        <w:rPr>
          <w:rFonts w:ascii="Arial" w:hAnsi="Arial" w:cs="Arial"/>
          <w:sz w:val="24"/>
          <w:szCs w:val="24"/>
        </w:rPr>
        <w:t>s</w:t>
      </w:r>
      <w:r w:rsidR="00BB6268" w:rsidRPr="00702D23">
        <w:rPr>
          <w:rFonts w:ascii="Arial" w:hAnsi="Arial" w:cs="Arial"/>
          <w:sz w:val="24"/>
          <w:szCs w:val="24"/>
        </w:rPr>
        <w:t>.</w:t>
      </w:r>
      <w:r w:rsidR="00BF4F73" w:rsidRPr="00702D23">
        <w:rPr>
          <w:rFonts w:ascii="Arial" w:hAnsi="Arial" w:cs="Arial"/>
          <w:sz w:val="24"/>
          <w:szCs w:val="24"/>
        </w:rPr>
        <w:t xml:space="preserve"> </w:t>
      </w:r>
    </w:p>
    <w:p w:rsidR="001A6DE8" w:rsidRPr="00702D23" w:rsidRDefault="00BF4F73" w:rsidP="001E5C15">
      <w:pPr>
        <w:spacing w:after="0"/>
        <w:jc w:val="both"/>
        <w:rPr>
          <w:rFonts w:ascii="Arial" w:hAnsi="Arial" w:cs="Arial"/>
          <w:sz w:val="24"/>
          <w:szCs w:val="24"/>
        </w:rPr>
      </w:pPr>
      <w:r w:rsidRPr="00702D23">
        <w:rPr>
          <w:rFonts w:ascii="Arial" w:hAnsi="Arial" w:cs="Arial"/>
          <w:sz w:val="24"/>
          <w:szCs w:val="24"/>
        </w:rPr>
        <w:tab/>
      </w:r>
    </w:p>
    <w:p w:rsidR="00F15437" w:rsidRPr="00702D23" w:rsidRDefault="009F6515" w:rsidP="001E5C15">
      <w:pPr>
        <w:pStyle w:val="Prrafodelista"/>
        <w:spacing w:after="0"/>
        <w:ind w:left="0"/>
        <w:jc w:val="both"/>
        <w:rPr>
          <w:rFonts w:ascii="Arial" w:hAnsi="Arial" w:cs="Arial"/>
          <w:sz w:val="24"/>
          <w:szCs w:val="24"/>
        </w:rPr>
      </w:pPr>
      <w:r w:rsidRPr="00702D23">
        <w:rPr>
          <w:rFonts w:ascii="Arial" w:hAnsi="Arial" w:cs="Arial"/>
          <w:sz w:val="24"/>
          <w:szCs w:val="24"/>
        </w:rPr>
        <w:t xml:space="preserve">2. Se consideran </w:t>
      </w:r>
      <w:r w:rsidR="00710334" w:rsidRPr="00702D23">
        <w:rPr>
          <w:rFonts w:ascii="Arial" w:hAnsi="Arial" w:cs="Arial"/>
          <w:sz w:val="24"/>
          <w:szCs w:val="24"/>
        </w:rPr>
        <w:t>libros de texto y material</w:t>
      </w:r>
      <w:r w:rsidRPr="00702D23">
        <w:rPr>
          <w:rFonts w:ascii="Arial" w:hAnsi="Arial" w:cs="Arial"/>
          <w:sz w:val="24"/>
          <w:szCs w:val="24"/>
        </w:rPr>
        <w:t xml:space="preserve"> curriculares de elaboración propia los diseñados por los equipos de profesores y profesoras o por otros profesionales de la enseñanza</w:t>
      </w:r>
      <w:r w:rsidR="00702D23" w:rsidRPr="00702D23">
        <w:rPr>
          <w:rFonts w:ascii="Arial" w:hAnsi="Arial" w:cs="Arial"/>
          <w:sz w:val="24"/>
          <w:szCs w:val="24"/>
        </w:rPr>
        <w:t xml:space="preserve"> vinculados al centro</w:t>
      </w:r>
      <w:r w:rsidRPr="00702D23">
        <w:rPr>
          <w:rFonts w:ascii="Arial" w:hAnsi="Arial" w:cs="Arial"/>
          <w:sz w:val="24"/>
          <w:szCs w:val="24"/>
        </w:rPr>
        <w:t>, en soporte impreso, audiovisual o digital, para el desarrollo curricular completo de asignaturas, áreas o materias.</w:t>
      </w:r>
    </w:p>
    <w:p w:rsidR="00E8468A" w:rsidRPr="00702D23" w:rsidRDefault="009F6515" w:rsidP="001E5C15">
      <w:pPr>
        <w:pStyle w:val="Prrafodelista"/>
        <w:spacing w:after="0"/>
        <w:ind w:left="0" w:firstLine="284"/>
        <w:jc w:val="both"/>
        <w:rPr>
          <w:rFonts w:ascii="Arial" w:hAnsi="Arial" w:cs="Arial"/>
          <w:sz w:val="24"/>
          <w:szCs w:val="24"/>
        </w:rPr>
      </w:pPr>
      <w:r w:rsidRPr="00702D23">
        <w:rPr>
          <w:rFonts w:ascii="Arial" w:hAnsi="Arial" w:cs="Arial"/>
          <w:sz w:val="24"/>
          <w:szCs w:val="24"/>
        </w:rPr>
        <w:t xml:space="preserve">Dichos materiales deberán perseguir la consecución de los objetivos previstos en el proyecto educativo, </w:t>
      </w:r>
      <w:r w:rsidR="00702D23" w:rsidRPr="00702D23">
        <w:rPr>
          <w:rFonts w:ascii="Arial" w:hAnsi="Arial" w:cs="Arial"/>
          <w:sz w:val="24"/>
          <w:szCs w:val="24"/>
        </w:rPr>
        <w:t xml:space="preserve"> la concreción </w:t>
      </w:r>
      <w:r w:rsidRPr="00702D23">
        <w:rPr>
          <w:rFonts w:ascii="Arial" w:hAnsi="Arial" w:cs="Arial"/>
          <w:sz w:val="24"/>
          <w:szCs w:val="24"/>
        </w:rPr>
        <w:t>curricular y la programación de</w:t>
      </w:r>
      <w:r w:rsidR="00AC0060" w:rsidRPr="00702D23">
        <w:rPr>
          <w:rFonts w:ascii="Arial" w:hAnsi="Arial" w:cs="Arial"/>
          <w:sz w:val="24"/>
          <w:szCs w:val="24"/>
        </w:rPr>
        <w:t xml:space="preserve">l </w:t>
      </w:r>
      <w:r w:rsidRPr="00702D23">
        <w:rPr>
          <w:rFonts w:ascii="Arial" w:hAnsi="Arial" w:cs="Arial"/>
          <w:sz w:val="24"/>
          <w:szCs w:val="24"/>
        </w:rPr>
        <w:t>aula.</w:t>
      </w:r>
      <w:r w:rsidR="004E49DE" w:rsidRPr="00702D23">
        <w:rPr>
          <w:rFonts w:ascii="Arial" w:hAnsi="Arial" w:cs="Arial"/>
          <w:sz w:val="24"/>
          <w:szCs w:val="24"/>
        </w:rPr>
        <w:t xml:space="preserve"> </w:t>
      </w:r>
    </w:p>
    <w:p w:rsidR="00E8468A" w:rsidRPr="00702D23" w:rsidRDefault="00E8468A" w:rsidP="001E5C15">
      <w:pPr>
        <w:pStyle w:val="Prrafodelista"/>
        <w:spacing w:after="0"/>
        <w:ind w:left="0"/>
        <w:jc w:val="both"/>
        <w:rPr>
          <w:rFonts w:ascii="Arial" w:hAnsi="Arial" w:cs="Arial"/>
          <w:sz w:val="24"/>
          <w:szCs w:val="24"/>
        </w:rPr>
      </w:pPr>
    </w:p>
    <w:p w:rsidR="00710334" w:rsidRPr="00702D23" w:rsidRDefault="00710334" w:rsidP="001E5C15">
      <w:pPr>
        <w:spacing w:after="0"/>
        <w:jc w:val="both"/>
        <w:rPr>
          <w:rFonts w:ascii="Arial" w:hAnsi="Arial" w:cs="Arial"/>
          <w:i/>
          <w:sz w:val="24"/>
          <w:szCs w:val="24"/>
        </w:rPr>
      </w:pPr>
      <w:r w:rsidRPr="00702D23">
        <w:rPr>
          <w:rFonts w:ascii="Arial" w:hAnsi="Arial" w:cs="Arial"/>
          <w:sz w:val="24"/>
          <w:szCs w:val="24"/>
        </w:rPr>
        <w:t xml:space="preserve">Artículo 5. </w:t>
      </w:r>
      <w:r w:rsidRPr="00702D23">
        <w:rPr>
          <w:rFonts w:ascii="Arial" w:hAnsi="Arial" w:cs="Arial"/>
          <w:i/>
          <w:sz w:val="24"/>
          <w:szCs w:val="24"/>
        </w:rPr>
        <w:t>Características de los libros de texto y material curricular de elaboración propia.</w:t>
      </w:r>
    </w:p>
    <w:p w:rsidR="00710334" w:rsidRPr="00702D23" w:rsidRDefault="00710334" w:rsidP="001E5C15">
      <w:pPr>
        <w:spacing w:after="0"/>
        <w:jc w:val="both"/>
        <w:rPr>
          <w:rFonts w:ascii="Arial" w:hAnsi="Arial" w:cs="Arial"/>
          <w:i/>
          <w:sz w:val="24"/>
          <w:szCs w:val="24"/>
        </w:rPr>
      </w:pPr>
    </w:p>
    <w:p w:rsidR="00BB6268" w:rsidRPr="00702D23" w:rsidRDefault="00710334" w:rsidP="001E5C15">
      <w:pPr>
        <w:spacing w:after="0"/>
        <w:jc w:val="both"/>
        <w:rPr>
          <w:rFonts w:ascii="Arial" w:hAnsi="Arial" w:cs="Arial"/>
          <w:sz w:val="24"/>
          <w:szCs w:val="24"/>
        </w:rPr>
      </w:pPr>
      <w:r w:rsidRPr="00702D23">
        <w:rPr>
          <w:rFonts w:ascii="Arial" w:hAnsi="Arial" w:cs="Arial"/>
          <w:sz w:val="24"/>
          <w:szCs w:val="24"/>
        </w:rPr>
        <w:t>1</w:t>
      </w:r>
      <w:r w:rsidR="00752CCF" w:rsidRPr="00702D23">
        <w:rPr>
          <w:rFonts w:ascii="Arial" w:hAnsi="Arial" w:cs="Arial"/>
          <w:sz w:val="24"/>
          <w:szCs w:val="24"/>
        </w:rPr>
        <w:t xml:space="preserve">. </w:t>
      </w:r>
      <w:r w:rsidR="00BB6268" w:rsidRPr="00702D23">
        <w:rPr>
          <w:rFonts w:ascii="Arial" w:hAnsi="Arial" w:cs="Arial"/>
          <w:sz w:val="24"/>
          <w:szCs w:val="24"/>
        </w:rPr>
        <w:t xml:space="preserve">No podrán reproducirse aquellos materiales que estén afectados por </w:t>
      </w:r>
      <w:r w:rsidR="004A65D5" w:rsidRPr="00702D23">
        <w:rPr>
          <w:rFonts w:ascii="Arial" w:hAnsi="Arial" w:cs="Arial"/>
          <w:sz w:val="24"/>
          <w:szCs w:val="24"/>
        </w:rPr>
        <w:t>derechos de autor</w:t>
      </w:r>
      <w:r w:rsidR="00BB6268" w:rsidRPr="00702D23">
        <w:rPr>
          <w:rFonts w:ascii="Arial" w:hAnsi="Arial" w:cs="Arial"/>
          <w:sz w:val="24"/>
          <w:szCs w:val="24"/>
        </w:rPr>
        <w:t xml:space="preserve"> sin la expresa autorización de</w:t>
      </w:r>
      <w:r w:rsidR="00C47CE8" w:rsidRPr="00702D23">
        <w:rPr>
          <w:rFonts w:ascii="Arial" w:hAnsi="Arial" w:cs="Arial"/>
          <w:sz w:val="24"/>
          <w:szCs w:val="24"/>
        </w:rPr>
        <w:t xml:space="preserve"> su</w:t>
      </w:r>
      <w:r w:rsidR="00BB6268" w:rsidRPr="00702D23">
        <w:rPr>
          <w:rFonts w:ascii="Arial" w:hAnsi="Arial" w:cs="Arial"/>
          <w:sz w:val="24"/>
          <w:szCs w:val="24"/>
        </w:rPr>
        <w:t xml:space="preserve"> prop</w:t>
      </w:r>
      <w:r w:rsidR="00C47CE8" w:rsidRPr="00702D23">
        <w:rPr>
          <w:rFonts w:ascii="Arial" w:hAnsi="Arial" w:cs="Arial"/>
          <w:sz w:val="24"/>
          <w:szCs w:val="24"/>
        </w:rPr>
        <w:t>ietario</w:t>
      </w:r>
      <w:r w:rsidR="00BB6268" w:rsidRPr="00702D23">
        <w:rPr>
          <w:rFonts w:ascii="Arial" w:hAnsi="Arial" w:cs="Arial"/>
          <w:sz w:val="24"/>
          <w:szCs w:val="24"/>
        </w:rPr>
        <w:t>.</w:t>
      </w:r>
    </w:p>
    <w:p w:rsidR="001A6DE8" w:rsidRPr="00702D23" w:rsidRDefault="001A6DE8" w:rsidP="001E5C15">
      <w:pPr>
        <w:spacing w:after="0"/>
        <w:jc w:val="both"/>
        <w:rPr>
          <w:rFonts w:ascii="Arial" w:hAnsi="Arial" w:cs="Arial"/>
          <w:sz w:val="24"/>
          <w:szCs w:val="24"/>
        </w:rPr>
      </w:pPr>
    </w:p>
    <w:p w:rsidR="00BB6268" w:rsidRPr="00702D23" w:rsidRDefault="00710334" w:rsidP="001E5C15">
      <w:pPr>
        <w:spacing w:after="0"/>
        <w:jc w:val="both"/>
        <w:rPr>
          <w:rFonts w:ascii="Arial" w:hAnsi="Arial" w:cs="Arial"/>
          <w:sz w:val="24"/>
          <w:szCs w:val="24"/>
        </w:rPr>
      </w:pPr>
      <w:r w:rsidRPr="00702D23">
        <w:rPr>
          <w:rFonts w:ascii="Arial" w:hAnsi="Arial" w:cs="Arial"/>
          <w:sz w:val="24"/>
          <w:szCs w:val="24"/>
        </w:rPr>
        <w:t>2</w:t>
      </w:r>
      <w:r w:rsidR="00752CCF" w:rsidRPr="00702D23">
        <w:rPr>
          <w:rFonts w:ascii="Arial" w:hAnsi="Arial" w:cs="Arial"/>
          <w:sz w:val="24"/>
          <w:szCs w:val="24"/>
        </w:rPr>
        <w:t xml:space="preserve">. </w:t>
      </w:r>
      <w:r w:rsidR="00BB6268" w:rsidRPr="00702D23">
        <w:rPr>
          <w:rFonts w:ascii="Arial" w:hAnsi="Arial" w:cs="Arial"/>
          <w:sz w:val="24"/>
          <w:szCs w:val="24"/>
        </w:rPr>
        <w:t xml:space="preserve">Estos materiales deberán </w:t>
      </w:r>
      <w:r w:rsidR="00EC3888" w:rsidRPr="00702D23">
        <w:rPr>
          <w:rFonts w:ascii="Arial" w:hAnsi="Arial" w:cs="Arial"/>
          <w:sz w:val="24"/>
          <w:szCs w:val="24"/>
        </w:rPr>
        <w:t>identificar a su autor</w:t>
      </w:r>
      <w:r w:rsidR="00BB6268" w:rsidRPr="00702D23">
        <w:rPr>
          <w:rFonts w:ascii="Arial" w:hAnsi="Arial" w:cs="Arial"/>
          <w:sz w:val="24"/>
          <w:szCs w:val="24"/>
        </w:rPr>
        <w:t xml:space="preserve"> y se incluirán en el registro que lleve el centro del depósito de libros y material curricular</w:t>
      </w:r>
      <w:r w:rsidR="0039280E" w:rsidRPr="00702D23">
        <w:rPr>
          <w:rFonts w:ascii="Arial" w:hAnsi="Arial" w:cs="Arial"/>
          <w:sz w:val="24"/>
          <w:szCs w:val="24"/>
        </w:rPr>
        <w:t>,</w:t>
      </w:r>
      <w:r w:rsidR="00BB6268" w:rsidRPr="00702D23">
        <w:rPr>
          <w:rFonts w:ascii="Arial" w:hAnsi="Arial" w:cs="Arial"/>
          <w:sz w:val="24"/>
          <w:szCs w:val="24"/>
        </w:rPr>
        <w:t xml:space="preserve"> </w:t>
      </w:r>
      <w:r w:rsidR="0039280E" w:rsidRPr="00702D23">
        <w:rPr>
          <w:rFonts w:ascii="Arial" w:hAnsi="Arial" w:cs="Arial"/>
          <w:sz w:val="24"/>
          <w:szCs w:val="24"/>
        </w:rPr>
        <w:t>de forma que puedan ser reutilizados en años académicos sucesivos.</w:t>
      </w:r>
    </w:p>
    <w:p w:rsidR="00F15437" w:rsidRPr="00702D23" w:rsidRDefault="00F15437" w:rsidP="001E5C15">
      <w:pPr>
        <w:spacing w:after="0"/>
        <w:jc w:val="both"/>
        <w:rPr>
          <w:rFonts w:ascii="Arial" w:hAnsi="Arial" w:cs="Arial"/>
          <w:sz w:val="24"/>
          <w:szCs w:val="24"/>
        </w:rPr>
      </w:pPr>
    </w:p>
    <w:p w:rsidR="00327314" w:rsidRPr="00702D23" w:rsidRDefault="00710334" w:rsidP="00702D23">
      <w:pPr>
        <w:spacing w:after="0"/>
        <w:jc w:val="both"/>
        <w:rPr>
          <w:rFonts w:ascii="Arial" w:hAnsi="Arial" w:cs="Arial"/>
          <w:sz w:val="24"/>
          <w:szCs w:val="24"/>
        </w:rPr>
      </w:pPr>
      <w:r w:rsidRPr="00702D23">
        <w:rPr>
          <w:rFonts w:ascii="Arial" w:hAnsi="Arial" w:cs="Arial"/>
          <w:sz w:val="24"/>
          <w:szCs w:val="24"/>
        </w:rPr>
        <w:t>3</w:t>
      </w:r>
      <w:r w:rsidR="00752CCF" w:rsidRPr="00702D23">
        <w:rPr>
          <w:rFonts w:ascii="Arial" w:hAnsi="Arial" w:cs="Arial"/>
          <w:sz w:val="24"/>
          <w:szCs w:val="24"/>
        </w:rPr>
        <w:t xml:space="preserve">. </w:t>
      </w:r>
      <w:r w:rsidR="00BB6268" w:rsidRPr="00702D23">
        <w:rPr>
          <w:rFonts w:ascii="Arial" w:hAnsi="Arial" w:cs="Arial"/>
          <w:sz w:val="24"/>
          <w:szCs w:val="24"/>
        </w:rPr>
        <w:t>Los materiales de elaboración propia</w:t>
      </w:r>
      <w:r w:rsidR="003F38E5" w:rsidRPr="00702D23">
        <w:rPr>
          <w:rFonts w:ascii="Arial" w:hAnsi="Arial" w:cs="Arial"/>
          <w:sz w:val="24"/>
          <w:szCs w:val="24"/>
        </w:rPr>
        <w:t xml:space="preserve">, tanto en soporte físico como digital, </w:t>
      </w:r>
      <w:r w:rsidR="00BB6268" w:rsidRPr="00702D23">
        <w:rPr>
          <w:rFonts w:ascii="Arial" w:hAnsi="Arial" w:cs="Arial"/>
          <w:sz w:val="24"/>
          <w:szCs w:val="24"/>
        </w:rPr>
        <w:t xml:space="preserve"> </w:t>
      </w:r>
      <w:r w:rsidR="008004BF" w:rsidRPr="00702D23">
        <w:rPr>
          <w:rFonts w:ascii="Arial" w:hAnsi="Arial" w:cs="Arial"/>
          <w:sz w:val="24"/>
          <w:szCs w:val="24"/>
        </w:rPr>
        <w:t xml:space="preserve">se explotarán como recursos educativos abiertos con licencia </w:t>
      </w:r>
      <w:r w:rsidR="00F15437" w:rsidRPr="00702D23">
        <w:rPr>
          <w:rFonts w:ascii="Arial" w:hAnsi="Arial" w:cs="Arial"/>
          <w:sz w:val="24"/>
          <w:szCs w:val="24"/>
        </w:rPr>
        <w:t>de derecho de autor abierta y/o libre</w:t>
      </w:r>
      <w:r w:rsidR="00F90B5A" w:rsidRPr="00702D23">
        <w:rPr>
          <w:rFonts w:ascii="Arial" w:hAnsi="Arial" w:cs="Arial"/>
          <w:sz w:val="24"/>
          <w:szCs w:val="24"/>
        </w:rPr>
        <w:t>, que permita la distribución de la obra y la creación de obras derivadas, a cuyo efecto se podrán colgar en la web del centro o en la mediateca de Educamadrid y poner a disposición de otros centros educativos.</w:t>
      </w:r>
    </w:p>
    <w:p w:rsidR="00702D23" w:rsidRPr="00702D23" w:rsidRDefault="00702D23" w:rsidP="00702D23">
      <w:pPr>
        <w:spacing w:after="0"/>
        <w:jc w:val="both"/>
        <w:rPr>
          <w:rFonts w:ascii="Arial" w:hAnsi="Arial" w:cs="Arial"/>
          <w:sz w:val="24"/>
          <w:szCs w:val="24"/>
        </w:rPr>
      </w:pPr>
    </w:p>
    <w:p w:rsidR="00FE7471" w:rsidRPr="00702D23" w:rsidRDefault="0039280E" w:rsidP="0039280E">
      <w:pPr>
        <w:jc w:val="both"/>
        <w:rPr>
          <w:rFonts w:ascii="Arial" w:hAnsi="Arial" w:cs="Arial"/>
          <w:sz w:val="24"/>
          <w:szCs w:val="24"/>
        </w:rPr>
      </w:pPr>
      <w:r w:rsidRPr="00702D23">
        <w:rPr>
          <w:rFonts w:ascii="Arial" w:hAnsi="Arial" w:cs="Arial"/>
          <w:sz w:val="24"/>
          <w:szCs w:val="24"/>
        </w:rPr>
        <w:t xml:space="preserve">4. </w:t>
      </w:r>
      <w:r w:rsidR="009E685B" w:rsidRPr="00702D23">
        <w:rPr>
          <w:rFonts w:ascii="Arial" w:hAnsi="Arial" w:cs="Arial"/>
          <w:sz w:val="24"/>
          <w:szCs w:val="24"/>
        </w:rPr>
        <w:t xml:space="preserve">La actividad de elaboración de materiales curriculares propios para el centro educativo tendrá reconocimiento con el crédito o créditos de formación del profesorado que establezca la Consejería competente en materia de educación, de acuerdo con el </w:t>
      </w:r>
      <w:r w:rsidR="00075405" w:rsidRPr="00702D23">
        <w:rPr>
          <w:rFonts w:ascii="Arial" w:hAnsi="Arial" w:cs="Arial"/>
          <w:sz w:val="24"/>
          <w:szCs w:val="24"/>
        </w:rPr>
        <w:t>D</w:t>
      </w:r>
      <w:r w:rsidR="009E685B" w:rsidRPr="00702D23">
        <w:rPr>
          <w:rFonts w:ascii="Arial" w:hAnsi="Arial" w:cs="Arial"/>
          <w:sz w:val="24"/>
          <w:szCs w:val="24"/>
        </w:rPr>
        <w:t>ecreto 120/2017, de 3 de octubre, del Consejo de Gobierno, por el que se regula la formación permanente, la dedicación y la innovación del personal docente no universitario de la Comunidad de Madrid y de acuerdo con el resto de la normativa en esta materia.</w:t>
      </w:r>
    </w:p>
    <w:p w:rsidR="000C2B40" w:rsidRDefault="000C2B40" w:rsidP="001E5C15">
      <w:pPr>
        <w:jc w:val="center"/>
        <w:rPr>
          <w:rFonts w:ascii="Arial" w:hAnsi="Arial" w:cs="Arial"/>
          <w:b/>
          <w:sz w:val="24"/>
          <w:szCs w:val="24"/>
        </w:rPr>
      </w:pPr>
    </w:p>
    <w:p w:rsidR="00BB6268" w:rsidRPr="00702D23" w:rsidRDefault="00BB6268" w:rsidP="001E5C15">
      <w:pPr>
        <w:jc w:val="center"/>
        <w:rPr>
          <w:rFonts w:ascii="Arial" w:hAnsi="Arial" w:cs="Arial"/>
          <w:b/>
          <w:sz w:val="24"/>
          <w:szCs w:val="24"/>
        </w:rPr>
      </w:pPr>
      <w:r w:rsidRPr="00702D23">
        <w:rPr>
          <w:rFonts w:ascii="Arial" w:hAnsi="Arial" w:cs="Arial"/>
          <w:b/>
          <w:sz w:val="24"/>
          <w:szCs w:val="24"/>
        </w:rPr>
        <w:t>CAPÍTULO II</w:t>
      </w:r>
    </w:p>
    <w:p w:rsidR="000C2B40" w:rsidRPr="00702D23" w:rsidRDefault="00FA69DA" w:rsidP="001E5C15">
      <w:pPr>
        <w:jc w:val="center"/>
        <w:rPr>
          <w:rFonts w:ascii="Arial" w:hAnsi="Arial" w:cs="Arial"/>
          <w:b/>
          <w:sz w:val="24"/>
          <w:szCs w:val="24"/>
        </w:rPr>
      </w:pPr>
      <w:r>
        <w:rPr>
          <w:rFonts w:ascii="Arial" w:hAnsi="Arial" w:cs="Arial"/>
          <w:b/>
          <w:sz w:val="24"/>
          <w:szCs w:val="24"/>
        </w:rPr>
        <w:t xml:space="preserve">Funcionamiento y financiación del </w:t>
      </w:r>
      <w:r w:rsidR="00C97BB5" w:rsidRPr="00702D23">
        <w:rPr>
          <w:rFonts w:ascii="Arial" w:hAnsi="Arial" w:cs="Arial"/>
          <w:b/>
          <w:sz w:val="24"/>
          <w:szCs w:val="24"/>
        </w:rPr>
        <w:t>Programa Accede</w:t>
      </w:r>
      <w:r>
        <w:rPr>
          <w:rFonts w:ascii="Arial" w:hAnsi="Arial" w:cs="Arial"/>
          <w:b/>
          <w:sz w:val="24"/>
          <w:szCs w:val="24"/>
        </w:rPr>
        <w:t xml:space="preserve"> </w:t>
      </w:r>
    </w:p>
    <w:p w:rsidR="00BB6268" w:rsidRPr="00702D23" w:rsidRDefault="00075405" w:rsidP="001E5C15">
      <w:pPr>
        <w:jc w:val="both"/>
        <w:rPr>
          <w:rFonts w:ascii="Arial" w:hAnsi="Arial" w:cs="Arial"/>
          <w:i/>
          <w:sz w:val="24"/>
          <w:szCs w:val="24"/>
        </w:rPr>
      </w:pPr>
      <w:r w:rsidRPr="00702D23">
        <w:rPr>
          <w:rFonts w:ascii="Arial" w:hAnsi="Arial" w:cs="Arial"/>
          <w:sz w:val="24"/>
          <w:szCs w:val="24"/>
        </w:rPr>
        <w:t>Artículo 6</w:t>
      </w:r>
      <w:r w:rsidR="00BB6268" w:rsidRPr="00702D23">
        <w:rPr>
          <w:rFonts w:ascii="Arial" w:hAnsi="Arial" w:cs="Arial"/>
          <w:sz w:val="24"/>
          <w:szCs w:val="24"/>
        </w:rPr>
        <w:t xml:space="preserve">. </w:t>
      </w:r>
      <w:r w:rsidR="008B6CD9" w:rsidRPr="00702D23">
        <w:rPr>
          <w:rFonts w:ascii="Arial" w:hAnsi="Arial" w:cs="Arial"/>
          <w:sz w:val="24"/>
          <w:szCs w:val="24"/>
        </w:rPr>
        <w:t xml:space="preserve"> </w:t>
      </w:r>
      <w:r w:rsidR="00CD19FC" w:rsidRPr="00702D23">
        <w:rPr>
          <w:rFonts w:ascii="Arial" w:hAnsi="Arial" w:cs="Arial"/>
          <w:i/>
          <w:sz w:val="24"/>
          <w:szCs w:val="24"/>
        </w:rPr>
        <w:t xml:space="preserve">Participación en </w:t>
      </w:r>
      <w:r w:rsidR="00BB6268" w:rsidRPr="00702D23">
        <w:rPr>
          <w:rFonts w:ascii="Arial" w:hAnsi="Arial" w:cs="Arial"/>
          <w:i/>
          <w:sz w:val="24"/>
          <w:szCs w:val="24"/>
        </w:rPr>
        <w:t xml:space="preserve">el </w:t>
      </w:r>
      <w:r w:rsidR="005A2EF4" w:rsidRPr="00702D23">
        <w:rPr>
          <w:rFonts w:ascii="Arial" w:hAnsi="Arial" w:cs="Arial"/>
          <w:i/>
          <w:sz w:val="24"/>
          <w:szCs w:val="24"/>
        </w:rPr>
        <w:t>Programa Accede.</w:t>
      </w:r>
    </w:p>
    <w:p w:rsidR="00357B14" w:rsidRPr="00702D23" w:rsidRDefault="00357B14" w:rsidP="001E5C15">
      <w:pPr>
        <w:tabs>
          <w:tab w:val="left" w:pos="284"/>
        </w:tabs>
        <w:jc w:val="both"/>
        <w:rPr>
          <w:rFonts w:ascii="Arial" w:hAnsi="Arial" w:cs="Arial"/>
          <w:sz w:val="24"/>
          <w:szCs w:val="24"/>
        </w:rPr>
      </w:pPr>
      <w:r w:rsidRPr="00702D23">
        <w:rPr>
          <w:rFonts w:ascii="Arial" w:hAnsi="Arial" w:cs="Arial"/>
          <w:sz w:val="24"/>
          <w:szCs w:val="24"/>
        </w:rPr>
        <w:t xml:space="preserve">1. El alumnado podrá disponer gratuitamente, en régimen de préstamo, de los libros de texto y </w:t>
      </w:r>
      <w:r w:rsidR="00CA5794" w:rsidRPr="00702D23">
        <w:rPr>
          <w:rFonts w:ascii="Arial" w:hAnsi="Arial" w:cs="Arial"/>
          <w:sz w:val="24"/>
          <w:szCs w:val="24"/>
        </w:rPr>
        <w:t xml:space="preserve">material curricular equivalente al libro de texto, necesario para el desarrollo del programa completo de una </w:t>
      </w:r>
      <w:r w:rsidR="00754065" w:rsidRPr="00702D23">
        <w:rPr>
          <w:rFonts w:ascii="Arial" w:hAnsi="Arial" w:cs="Arial"/>
          <w:sz w:val="24"/>
          <w:szCs w:val="24"/>
        </w:rPr>
        <w:t>asignatura</w:t>
      </w:r>
      <w:r w:rsidR="00170EDE" w:rsidRPr="00702D23">
        <w:rPr>
          <w:rFonts w:ascii="Arial" w:hAnsi="Arial" w:cs="Arial"/>
          <w:sz w:val="24"/>
          <w:szCs w:val="24"/>
        </w:rPr>
        <w:t>,</w:t>
      </w:r>
      <w:r w:rsidRPr="00702D23">
        <w:rPr>
          <w:rFonts w:ascii="Arial" w:hAnsi="Arial" w:cs="Arial"/>
          <w:sz w:val="24"/>
          <w:szCs w:val="24"/>
        </w:rPr>
        <w:t xml:space="preserve"> elegidos por el centro escolar donde curse sus estudios.</w:t>
      </w:r>
      <w:r w:rsidR="00452E2D" w:rsidRPr="00702D23">
        <w:rPr>
          <w:rFonts w:ascii="Arial" w:hAnsi="Arial" w:cs="Arial"/>
          <w:sz w:val="24"/>
          <w:szCs w:val="24"/>
        </w:rPr>
        <w:t xml:space="preserve"> Para ello, deberá hacer entrega de la totalidad de los libros de texto y material curricular del curso anterior </w:t>
      </w:r>
      <w:r w:rsidR="003E60F3" w:rsidRPr="00702D23">
        <w:rPr>
          <w:rFonts w:ascii="Arial" w:hAnsi="Arial" w:cs="Arial"/>
          <w:sz w:val="24"/>
          <w:szCs w:val="24"/>
        </w:rPr>
        <w:t xml:space="preserve">en perfecto estado de uso </w:t>
      </w:r>
      <w:r w:rsidR="00452E2D" w:rsidRPr="00702D23">
        <w:rPr>
          <w:rFonts w:ascii="Arial" w:hAnsi="Arial" w:cs="Arial"/>
          <w:sz w:val="24"/>
          <w:szCs w:val="24"/>
        </w:rPr>
        <w:t xml:space="preserve">con las </w:t>
      </w:r>
      <w:r w:rsidR="00327314" w:rsidRPr="00702D23">
        <w:rPr>
          <w:rFonts w:ascii="Arial" w:hAnsi="Arial" w:cs="Arial"/>
          <w:sz w:val="24"/>
          <w:szCs w:val="24"/>
        </w:rPr>
        <w:t>siguientes excepciones:</w:t>
      </w:r>
    </w:p>
    <w:p w:rsidR="001D3D60" w:rsidRPr="00702D23" w:rsidRDefault="00327314" w:rsidP="00D93AF9">
      <w:pPr>
        <w:tabs>
          <w:tab w:val="left" w:pos="284"/>
        </w:tabs>
        <w:spacing w:after="0"/>
        <w:jc w:val="both"/>
        <w:rPr>
          <w:rFonts w:ascii="Arial" w:hAnsi="Arial" w:cs="Arial"/>
          <w:sz w:val="24"/>
          <w:szCs w:val="24"/>
        </w:rPr>
      </w:pPr>
      <w:r w:rsidRPr="00702D23">
        <w:rPr>
          <w:rFonts w:ascii="Arial" w:hAnsi="Arial" w:cs="Arial"/>
          <w:sz w:val="24"/>
          <w:szCs w:val="24"/>
        </w:rPr>
        <w:tab/>
        <w:t xml:space="preserve">a) </w:t>
      </w:r>
      <w:r w:rsidR="00D93AF9" w:rsidRPr="00702D23">
        <w:rPr>
          <w:rFonts w:ascii="Arial" w:hAnsi="Arial" w:cs="Arial"/>
          <w:sz w:val="24"/>
          <w:szCs w:val="24"/>
        </w:rPr>
        <w:t>Los dos primeros cursos de Educación Primaria</w:t>
      </w:r>
      <w:r w:rsidR="001D3D60" w:rsidRPr="00702D23">
        <w:rPr>
          <w:rFonts w:ascii="Arial" w:hAnsi="Arial" w:cs="Arial"/>
          <w:sz w:val="24"/>
          <w:szCs w:val="24"/>
        </w:rPr>
        <w:t>.</w:t>
      </w:r>
    </w:p>
    <w:p w:rsidR="00D93AF9" w:rsidRPr="00702D23" w:rsidRDefault="001D3D60" w:rsidP="00D93AF9">
      <w:pPr>
        <w:tabs>
          <w:tab w:val="left" w:pos="284"/>
        </w:tabs>
        <w:spacing w:after="0"/>
        <w:jc w:val="both"/>
        <w:rPr>
          <w:rFonts w:ascii="Arial" w:hAnsi="Arial" w:cs="Arial"/>
          <w:sz w:val="24"/>
          <w:szCs w:val="24"/>
        </w:rPr>
      </w:pPr>
      <w:r w:rsidRPr="00702D23">
        <w:rPr>
          <w:rFonts w:ascii="Arial" w:hAnsi="Arial" w:cs="Arial"/>
          <w:sz w:val="24"/>
          <w:szCs w:val="24"/>
        </w:rPr>
        <w:tab/>
        <w:t>b) A</w:t>
      </w:r>
      <w:r w:rsidR="00D93AF9" w:rsidRPr="00702D23">
        <w:rPr>
          <w:rFonts w:ascii="Arial" w:hAnsi="Arial" w:cs="Arial"/>
          <w:sz w:val="24"/>
          <w:szCs w:val="24"/>
        </w:rPr>
        <w:t>lumnado con necesidades educativas especiales.</w:t>
      </w:r>
    </w:p>
    <w:p w:rsidR="003D3963" w:rsidRDefault="003D3963" w:rsidP="003D3963">
      <w:pPr>
        <w:spacing w:after="0"/>
        <w:ind w:firstLine="284"/>
        <w:jc w:val="both"/>
        <w:rPr>
          <w:rFonts w:ascii="Arial" w:hAnsi="Arial" w:cs="Arial"/>
          <w:sz w:val="24"/>
          <w:szCs w:val="24"/>
        </w:rPr>
      </w:pPr>
      <w:r w:rsidRPr="00702D23">
        <w:rPr>
          <w:rFonts w:ascii="Arial" w:hAnsi="Arial" w:cs="Arial"/>
          <w:sz w:val="24"/>
          <w:szCs w:val="24"/>
        </w:rPr>
        <w:t>c) Alumnos y alumnas repetidores o con asignaturas pendientes.</w:t>
      </w:r>
    </w:p>
    <w:p w:rsidR="00D93AF9" w:rsidRPr="00702D23" w:rsidRDefault="00D93AF9" w:rsidP="00D93AF9">
      <w:pPr>
        <w:tabs>
          <w:tab w:val="left" w:pos="284"/>
        </w:tabs>
        <w:spacing w:after="0"/>
        <w:jc w:val="both"/>
        <w:rPr>
          <w:rFonts w:ascii="Arial" w:hAnsi="Arial" w:cs="Arial"/>
          <w:sz w:val="24"/>
          <w:szCs w:val="24"/>
        </w:rPr>
      </w:pPr>
      <w:r w:rsidRPr="00702D23">
        <w:rPr>
          <w:rFonts w:ascii="Arial" w:hAnsi="Arial" w:cs="Arial"/>
          <w:sz w:val="24"/>
          <w:szCs w:val="24"/>
        </w:rPr>
        <w:tab/>
      </w:r>
    </w:p>
    <w:p w:rsidR="007F5E4F" w:rsidRPr="00702D23" w:rsidRDefault="00357B14" w:rsidP="001E5C15">
      <w:pPr>
        <w:tabs>
          <w:tab w:val="left" w:pos="284"/>
        </w:tabs>
        <w:spacing w:after="0"/>
        <w:jc w:val="both"/>
        <w:rPr>
          <w:rFonts w:ascii="Arial" w:hAnsi="Arial" w:cs="Arial"/>
          <w:sz w:val="24"/>
          <w:szCs w:val="24"/>
        </w:rPr>
      </w:pPr>
      <w:r w:rsidRPr="00702D23">
        <w:rPr>
          <w:rFonts w:ascii="Arial" w:hAnsi="Arial" w:cs="Arial"/>
          <w:sz w:val="24"/>
          <w:szCs w:val="24"/>
        </w:rPr>
        <w:t>2</w:t>
      </w:r>
      <w:r w:rsidR="00752CCF" w:rsidRPr="00702D23">
        <w:rPr>
          <w:rFonts w:ascii="Arial" w:hAnsi="Arial" w:cs="Arial"/>
          <w:sz w:val="24"/>
          <w:szCs w:val="24"/>
        </w:rPr>
        <w:t xml:space="preserve">. </w:t>
      </w:r>
      <w:r w:rsidR="006F5013" w:rsidRPr="00702D23">
        <w:rPr>
          <w:rFonts w:ascii="Arial" w:hAnsi="Arial" w:cs="Arial"/>
          <w:sz w:val="24"/>
          <w:szCs w:val="24"/>
        </w:rPr>
        <w:t>La participación en el Programa Accede será voluntaria. Los representantes legales de</w:t>
      </w:r>
      <w:r w:rsidR="008019B5" w:rsidRPr="00702D23">
        <w:rPr>
          <w:rFonts w:ascii="Arial" w:hAnsi="Arial" w:cs="Arial"/>
          <w:sz w:val="24"/>
          <w:szCs w:val="24"/>
        </w:rPr>
        <w:t>l alumnado</w:t>
      </w:r>
      <w:r w:rsidR="006F5013" w:rsidRPr="00702D23">
        <w:rPr>
          <w:rFonts w:ascii="Arial" w:hAnsi="Arial" w:cs="Arial"/>
          <w:sz w:val="24"/>
          <w:szCs w:val="24"/>
        </w:rPr>
        <w:t xml:space="preserve"> deberán aceptar</w:t>
      </w:r>
      <w:r w:rsidR="00BB6268" w:rsidRPr="00702D23">
        <w:rPr>
          <w:rFonts w:ascii="Arial" w:hAnsi="Arial" w:cs="Arial"/>
          <w:sz w:val="24"/>
          <w:szCs w:val="24"/>
        </w:rPr>
        <w:t xml:space="preserve"> </w:t>
      </w:r>
      <w:r w:rsidR="006F5013" w:rsidRPr="00702D23">
        <w:rPr>
          <w:rFonts w:ascii="Arial" w:hAnsi="Arial" w:cs="Arial"/>
          <w:sz w:val="24"/>
          <w:szCs w:val="24"/>
        </w:rPr>
        <w:t>expresamente</w:t>
      </w:r>
      <w:r w:rsidR="00BB6268" w:rsidRPr="00702D23">
        <w:rPr>
          <w:rFonts w:ascii="Arial" w:hAnsi="Arial" w:cs="Arial"/>
          <w:sz w:val="24"/>
          <w:szCs w:val="24"/>
        </w:rPr>
        <w:t xml:space="preserve"> las condiciones d</w:t>
      </w:r>
      <w:r w:rsidR="006F5013" w:rsidRPr="00702D23">
        <w:rPr>
          <w:rFonts w:ascii="Arial" w:hAnsi="Arial" w:cs="Arial"/>
          <w:sz w:val="24"/>
          <w:szCs w:val="24"/>
        </w:rPr>
        <w:t xml:space="preserve">e uso del material afectado, </w:t>
      </w:r>
      <w:r w:rsidR="002F42C9" w:rsidRPr="00702D23">
        <w:rPr>
          <w:rFonts w:ascii="Arial" w:hAnsi="Arial" w:cs="Arial"/>
          <w:sz w:val="24"/>
          <w:szCs w:val="24"/>
        </w:rPr>
        <w:t>en su centro escolar.</w:t>
      </w:r>
      <w:r w:rsidR="009857C6">
        <w:rPr>
          <w:rFonts w:ascii="Arial" w:hAnsi="Arial" w:cs="Arial"/>
          <w:sz w:val="24"/>
          <w:szCs w:val="24"/>
        </w:rPr>
        <w:t xml:space="preserve"> Todo ello sin perjuicio de lo establecido en el apartado 1 del artículo 14.</w:t>
      </w:r>
    </w:p>
    <w:p w:rsidR="00327314" w:rsidRPr="00702D23" w:rsidRDefault="00327314" w:rsidP="001E5C15">
      <w:pPr>
        <w:tabs>
          <w:tab w:val="left" w:pos="284"/>
        </w:tabs>
        <w:spacing w:after="0"/>
        <w:jc w:val="both"/>
        <w:rPr>
          <w:rFonts w:ascii="Arial" w:hAnsi="Arial" w:cs="Arial"/>
          <w:sz w:val="24"/>
          <w:szCs w:val="24"/>
        </w:rPr>
      </w:pPr>
    </w:p>
    <w:p w:rsidR="000858D8" w:rsidRPr="00702D23" w:rsidRDefault="000F0366" w:rsidP="000858D8">
      <w:pPr>
        <w:pStyle w:val="Prrafodelista"/>
        <w:ind w:left="0"/>
        <w:jc w:val="both"/>
        <w:rPr>
          <w:rFonts w:ascii="Arial" w:hAnsi="Arial" w:cs="Arial"/>
          <w:sz w:val="24"/>
          <w:szCs w:val="24"/>
        </w:rPr>
      </w:pPr>
      <w:r w:rsidRPr="00702D23">
        <w:rPr>
          <w:rFonts w:ascii="Arial" w:hAnsi="Arial" w:cs="Arial"/>
          <w:sz w:val="24"/>
          <w:szCs w:val="24"/>
        </w:rPr>
        <w:t>3</w:t>
      </w:r>
      <w:r w:rsidR="00F76DDD" w:rsidRPr="00702D23">
        <w:rPr>
          <w:rFonts w:ascii="Arial" w:hAnsi="Arial" w:cs="Arial"/>
          <w:sz w:val="24"/>
          <w:szCs w:val="24"/>
        </w:rPr>
        <w:t xml:space="preserve">. </w:t>
      </w:r>
      <w:r w:rsidR="000858D8" w:rsidRPr="00702D23">
        <w:rPr>
          <w:rFonts w:ascii="Arial" w:hAnsi="Arial" w:cs="Arial"/>
          <w:sz w:val="24"/>
          <w:szCs w:val="24"/>
        </w:rPr>
        <w:t xml:space="preserve">Los alumnos de nueva incorporación en los centros escolares, presentarán el certificado </w:t>
      </w:r>
      <w:r w:rsidR="008F57B9" w:rsidRPr="00702D23">
        <w:rPr>
          <w:rFonts w:ascii="Arial" w:hAnsi="Arial" w:cs="Arial"/>
          <w:sz w:val="24"/>
          <w:szCs w:val="24"/>
        </w:rPr>
        <w:t>a que se refi</w:t>
      </w:r>
      <w:r w:rsidR="00327314" w:rsidRPr="00702D23">
        <w:rPr>
          <w:rFonts w:ascii="Arial" w:hAnsi="Arial" w:cs="Arial"/>
          <w:sz w:val="24"/>
          <w:szCs w:val="24"/>
        </w:rPr>
        <w:t xml:space="preserve">ere el apartado 3 del artículo </w:t>
      </w:r>
      <w:r w:rsidR="00BB1573" w:rsidRPr="00702D23">
        <w:rPr>
          <w:rFonts w:ascii="Arial" w:hAnsi="Arial" w:cs="Arial"/>
          <w:sz w:val="24"/>
          <w:szCs w:val="24"/>
        </w:rPr>
        <w:t>8</w:t>
      </w:r>
      <w:r w:rsidR="008F57B9" w:rsidRPr="00702D23">
        <w:rPr>
          <w:rFonts w:ascii="Arial" w:hAnsi="Arial" w:cs="Arial"/>
          <w:sz w:val="24"/>
          <w:szCs w:val="24"/>
        </w:rPr>
        <w:t xml:space="preserve">, </w:t>
      </w:r>
      <w:r w:rsidR="000858D8" w:rsidRPr="00702D23">
        <w:rPr>
          <w:rFonts w:ascii="Arial" w:hAnsi="Arial" w:cs="Arial"/>
          <w:sz w:val="24"/>
          <w:szCs w:val="24"/>
        </w:rPr>
        <w:t>entregado en el centro del que proviene, para poder participar en el Programa Accede.</w:t>
      </w:r>
    </w:p>
    <w:p w:rsidR="00CD19FC" w:rsidRPr="00702D23" w:rsidRDefault="00ED16E5" w:rsidP="00452E2D">
      <w:pPr>
        <w:pStyle w:val="Prrafodelista"/>
        <w:ind w:left="0" w:firstLine="426"/>
        <w:jc w:val="both"/>
        <w:rPr>
          <w:rFonts w:ascii="Arial" w:hAnsi="Arial" w:cs="Arial"/>
          <w:sz w:val="24"/>
          <w:szCs w:val="24"/>
        </w:rPr>
      </w:pPr>
      <w:r w:rsidRPr="002D51A2">
        <w:rPr>
          <w:rFonts w:ascii="Arial" w:hAnsi="Arial" w:cs="Arial"/>
          <w:sz w:val="24"/>
          <w:szCs w:val="24"/>
        </w:rPr>
        <w:t xml:space="preserve">Los centros docentes podrán pedir al alumnado una fianza </w:t>
      </w:r>
      <w:r w:rsidR="00F76DDD" w:rsidRPr="002D51A2">
        <w:rPr>
          <w:rFonts w:ascii="Arial" w:hAnsi="Arial" w:cs="Arial"/>
          <w:sz w:val="24"/>
          <w:szCs w:val="24"/>
        </w:rPr>
        <w:t xml:space="preserve">para </w:t>
      </w:r>
      <w:r w:rsidR="00F76DDD" w:rsidRPr="00702D23">
        <w:rPr>
          <w:rFonts w:ascii="Arial" w:hAnsi="Arial" w:cs="Arial"/>
          <w:sz w:val="24"/>
          <w:szCs w:val="24"/>
        </w:rPr>
        <w:t>poder participar en el Programa Accede</w:t>
      </w:r>
      <w:r w:rsidR="005A42C2" w:rsidRPr="00702D23">
        <w:rPr>
          <w:rFonts w:ascii="Arial" w:hAnsi="Arial" w:cs="Arial"/>
          <w:sz w:val="24"/>
          <w:szCs w:val="24"/>
        </w:rPr>
        <w:t>, en garantía de la devolución en perfectas condiciones de uso de los libros prestados</w:t>
      </w:r>
      <w:r w:rsidR="00F76DDD" w:rsidRPr="00702D23">
        <w:rPr>
          <w:rFonts w:ascii="Arial" w:hAnsi="Arial" w:cs="Arial"/>
          <w:sz w:val="24"/>
          <w:szCs w:val="24"/>
        </w:rPr>
        <w:t xml:space="preserve">. La fianza se devolverá una vez entregados todos los libros de texto en perfecto estado. </w:t>
      </w:r>
      <w:r w:rsidR="005A42C2" w:rsidRPr="00702D23">
        <w:rPr>
          <w:rFonts w:ascii="Arial" w:hAnsi="Arial" w:cs="Arial"/>
          <w:sz w:val="24"/>
          <w:szCs w:val="24"/>
        </w:rPr>
        <w:t xml:space="preserve">El importe y forma de pago, así como la devolución de la garantía, </w:t>
      </w:r>
      <w:r w:rsidR="00F76DDD" w:rsidRPr="00702D23">
        <w:rPr>
          <w:rFonts w:ascii="Arial" w:hAnsi="Arial" w:cs="Arial"/>
          <w:sz w:val="24"/>
          <w:szCs w:val="24"/>
        </w:rPr>
        <w:t xml:space="preserve">se determinará </w:t>
      </w:r>
      <w:r w:rsidR="00861788">
        <w:rPr>
          <w:rFonts w:ascii="Arial" w:hAnsi="Arial" w:cs="Arial"/>
          <w:sz w:val="24"/>
          <w:szCs w:val="24"/>
        </w:rPr>
        <w:t>por orden del consejero</w:t>
      </w:r>
      <w:r w:rsidR="00F76DDD" w:rsidRPr="00702D23">
        <w:rPr>
          <w:rFonts w:ascii="Arial" w:hAnsi="Arial" w:cs="Arial"/>
          <w:sz w:val="24"/>
          <w:szCs w:val="24"/>
        </w:rPr>
        <w:t xml:space="preserve"> competente en materia de </w:t>
      </w:r>
      <w:r w:rsidR="00861788">
        <w:rPr>
          <w:rFonts w:ascii="Arial" w:hAnsi="Arial" w:cs="Arial"/>
          <w:sz w:val="24"/>
          <w:szCs w:val="24"/>
        </w:rPr>
        <w:t>educación.</w:t>
      </w:r>
    </w:p>
    <w:p w:rsidR="00CD19FC" w:rsidRPr="00702D23" w:rsidRDefault="000F0366" w:rsidP="00CD19FC">
      <w:pPr>
        <w:spacing w:after="0"/>
        <w:jc w:val="both"/>
        <w:rPr>
          <w:rFonts w:ascii="Arial" w:hAnsi="Arial" w:cs="Arial"/>
          <w:sz w:val="24"/>
          <w:szCs w:val="24"/>
        </w:rPr>
      </w:pPr>
      <w:r w:rsidRPr="00702D23">
        <w:rPr>
          <w:rFonts w:ascii="Arial" w:hAnsi="Arial" w:cs="Arial"/>
          <w:sz w:val="24"/>
          <w:szCs w:val="24"/>
        </w:rPr>
        <w:t>4</w:t>
      </w:r>
      <w:r w:rsidR="00CD19FC" w:rsidRPr="00861788">
        <w:rPr>
          <w:rFonts w:ascii="Arial" w:hAnsi="Arial" w:cs="Arial"/>
          <w:sz w:val="24"/>
          <w:szCs w:val="24"/>
        </w:rPr>
        <w:t xml:space="preserve">. </w:t>
      </w:r>
      <w:r w:rsidR="00861788" w:rsidRPr="00861788">
        <w:rPr>
          <w:rFonts w:ascii="Arial" w:hAnsi="Arial" w:cs="Arial"/>
          <w:sz w:val="24"/>
          <w:szCs w:val="24"/>
        </w:rPr>
        <w:t>E</w:t>
      </w:r>
      <w:r w:rsidR="00CD19FC" w:rsidRPr="00861788">
        <w:rPr>
          <w:rFonts w:ascii="Arial" w:hAnsi="Arial" w:cs="Arial"/>
          <w:sz w:val="24"/>
          <w:szCs w:val="24"/>
        </w:rPr>
        <w:t xml:space="preserve">l alumnado </w:t>
      </w:r>
      <w:r w:rsidR="00CD19FC" w:rsidRPr="00702D23">
        <w:rPr>
          <w:rFonts w:ascii="Arial" w:hAnsi="Arial" w:cs="Arial"/>
          <w:sz w:val="24"/>
          <w:szCs w:val="24"/>
        </w:rPr>
        <w:t xml:space="preserve">que proceda de </w:t>
      </w:r>
      <w:r w:rsidR="00F84D5E" w:rsidRPr="00702D23">
        <w:rPr>
          <w:rFonts w:ascii="Arial" w:hAnsi="Arial" w:cs="Arial"/>
          <w:sz w:val="24"/>
          <w:szCs w:val="24"/>
        </w:rPr>
        <w:t xml:space="preserve">un centro ubicado fuera de la </w:t>
      </w:r>
      <w:r w:rsidR="00CD19FC" w:rsidRPr="00702D23">
        <w:rPr>
          <w:rFonts w:ascii="Arial" w:hAnsi="Arial" w:cs="Arial"/>
          <w:sz w:val="24"/>
          <w:szCs w:val="24"/>
        </w:rPr>
        <w:t xml:space="preserve">Comunidad </w:t>
      </w:r>
      <w:r w:rsidR="00F84D5E" w:rsidRPr="00702D23">
        <w:rPr>
          <w:rFonts w:ascii="Arial" w:hAnsi="Arial" w:cs="Arial"/>
          <w:sz w:val="24"/>
          <w:szCs w:val="24"/>
        </w:rPr>
        <w:t>de Madrid</w:t>
      </w:r>
      <w:r w:rsidR="00CD19FC" w:rsidRPr="00702D23">
        <w:rPr>
          <w:rFonts w:ascii="Arial" w:hAnsi="Arial" w:cs="Arial"/>
          <w:sz w:val="24"/>
          <w:szCs w:val="24"/>
        </w:rPr>
        <w:t>, para p</w:t>
      </w:r>
      <w:r w:rsidR="00F84D5E" w:rsidRPr="00702D23">
        <w:rPr>
          <w:rFonts w:ascii="Arial" w:hAnsi="Arial" w:cs="Arial"/>
          <w:sz w:val="24"/>
          <w:szCs w:val="24"/>
        </w:rPr>
        <w:t>articipar en el Programa Accede</w:t>
      </w:r>
      <w:r w:rsidR="00CD19FC" w:rsidRPr="00702D23">
        <w:rPr>
          <w:rFonts w:ascii="Arial" w:hAnsi="Arial" w:cs="Arial"/>
          <w:sz w:val="24"/>
          <w:szCs w:val="24"/>
        </w:rPr>
        <w:t xml:space="preserve"> deberá comprar los libros de texto y material curricular el primer año de su incorporación.</w:t>
      </w:r>
    </w:p>
    <w:p w:rsidR="00CD19FC" w:rsidRPr="00702D23" w:rsidRDefault="00CD19FC" w:rsidP="00CD19FC">
      <w:pPr>
        <w:spacing w:after="0"/>
        <w:jc w:val="both"/>
        <w:rPr>
          <w:rFonts w:ascii="Arial" w:hAnsi="Arial" w:cs="Arial"/>
          <w:sz w:val="24"/>
          <w:szCs w:val="24"/>
        </w:rPr>
      </w:pPr>
    </w:p>
    <w:p w:rsidR="00CE3E9C" w:rsidRDefault="009657EA" w:rsidP="00CD19FC">
      <w:pPr>
        <w:spacing w:after="0"/>
        <w:jc w:val="both"/>
        <w:rPr>
          <w:rFonts w:ascii="Arial" w:hAnsi="Arial" w:cs="Arial"/>
          <w:sz w:val="24"/>
          <w:szCs w:val="24"/>
        </w:rPr>
      </w:pPr>
      <w:r w:rsidRPr="00702D23">
        <w:rPr>
          <w:rFonts w:ascii="Arial" w:hAnsi="Arial" w:cs="Arial"/>
          <w:sz w:val="24"/>
          <w:szCs w:val="24"/>
        </w:rPr>
        <w:t xml:space="preserve">Artículo </w:t>
      </w:r>
      <w:r w:rsidR="000F0366" w:rsidRPr="00702D23">
        <w:rPr>
          <w:rFonts w:ascii="Arial" w:hAnsi="Arial" w:cs="Arial"/>
          <w:sz w:val="24"/>
          <w:szCs w:val="24"/>
        </w:rPr>
        <w:t>7</w:t>
      </w:r>
      <w:r w:rsidRPr="00702D23">
        <w:rPr>
          <w:rFonts w:ascii="Arial" w:hAnsi="Arial" w:cs="Arial"/>
          <w:sz w:val="24"/>
          <w:szCs w:val="24"/>
        </w:rPr>
        <w:t>.</w:t>
      </w:r>
      <w:r w:rsidR="00CD19FC" w:rsidRPr="00702D23">
        <w:rPr>
          <w:rFonts w:ascii="Arial" w:hAnsi="Arial" w:cs="Arial"/>
          <w:sz w:val="24"/>
          <w:szCs w:val="24"/>
        </w:rPr>
        <w:t xml:space="preserve">  </w:t>
      </w:r>
      <w:r w:rsidR="00977F2F" w:rsidRPr="00977F2F">
        <w:rPr>
          <w:rFonts w:ascii="Arial" w:hAnsi="Arial" w:cs="Arial"/>
          <w:i/>
          <w:sz w:val="24"/>
          <w:szCs w:val="24"/>
        </w:rPr>
        <w:t>Renovación de los libros de texto y material curricular</w:t>
      </w:r>
      <w:r w:rsidR="00977F2F">
        <w:rPr>
          <w:rFonts w:ascii="Arial" w:hAnsi="Arial" w:cs="Arial"/>
          <w:sz w:val="24"/>
          <w:szCs w:val="24"/>
        </w:rPr>
        <w:t xml:space="preserve">. </w:t>
      </w:r>
    </w:p>
    <w:p w:rsidR="001F4C71" w:rsidRPr="00702D23" w:rsidRDefault="001F4C71" w:rsidP="00CD19FC">
      <w:pPr>
        <w:spacing w:after="0"/>
        <w:jc w:val="both"/>
        <w:rPr>
          <w:rFonts w:ascii="Arial" w:hAnsi="Arial" w:cs="Arial"/>
          <w:sz w:val="24"/>
          <w:szCs w:val="24"/>
        </w:rPr>
      </w:pPr>
    </w:p>
    <w:p w:rsidR="005E54EC" w:rsidRPr="00702D23" w:rsidRDefault="005E54EC" w:rsidP="001E5C15">
      <w:pPr>
        <w:spacing w:after="0"/>
        <w:jc w:val="both"/>
        <w:rPr>
          <w:rFonts w:ascii="Arial" w:hAnsi="Arial" w:cs="Arial"/>
          <w:sz w:val="24"/>
          <w:szCs w:val="24"/>
        </w:rPr>
      </w:pPr>
      <w:r w:rsidRPr="00702D23">
        <w:rPr>
          <w:rFonts w:ascii="Arial" w:hAnsi="Arial" w:cs="Arial"/>
          <w:sz w:val="24"/>
          <w:szCs w:val="24"/>
        </w:rPr>
        <w:t>1. La propiedad patrimonial de todos los libros de texto y del material curricular gestionados en el Programa Accede, será de la Consejería com</w:t>
      </w:r>
      <w:r w:rsidR="009857C6">
        <w:rPr>
          <w:rFonts w:ascii="Arial" w:hAnsi="Arial" w:cs="Arial"/>
          <w:sz w:val="24"/>
          <w:szCs w:val="24"/>
        </w:rPr>
        <w:t xml:space="preserve">petente en materia de educación, sin perjuicio de lo </w:t>
      </w:r>
      <w:r w:rsidR="00166366">
        <w:rPr>
          <w:rFonts w:ascii="Arial" w:hAnsi="Arial" w:cs="Arial"/>
          <w:sz w:val="24"/>
          <w:szCs w:val="24"/>
        </w:rPr>
        <w:t xml:space="preserve">que se </w:t>
      </w:r>
      <w:r w:rsidR="009857C6">
        <w:rPr>
          <w:rFonts w:ascii="Arial" w:hAnsi="Arial" w:cs="Arial"/>
          <w:sz w:val="24"/>
          <w:szCs w:val="24"/>
        </w:rPr>
        <w:t>es</w:t>
      </w:r>
      <w:r w:rsidR="00166366">
        <w:rPr>
          <w:rFonts w:ascii="Arial" w:hAnsi="Arial" w:cs="Arial"/>
          <w:sz w:val="24"/>
          <w:szCs w:val="24"/>
        </w:rPr>
        <w:t>tablezca para los centros privados concertados.</w:t>
      </w:r>
    </w:p>
    <w:p w:rsidR="002564CF" w:rsidRPr="00702D23" w:rsidRDefault="002564CF" w:rsidP="006A1486">
      <w:pPr>
        <w:pStyle w:val="Prrafodelista"/>
        <w:ind w:left="0"/>
        <w:jc w:val="both"/>
        <w:rPr>
          <w:rFonts w:ascii="Arial" w:hAnsi="Arial" w:cs="Arial"/>
          <w:sz w:val="24"/>
          <w:szCs w:val="24"/>
        </w:rPr>
      </w:pPr>
    </w:p>
    <w:p w:rsidR="000326DD" w:rsidRDefault="005A42C2" w:rsidP="00A66BA3">
      <w:pPr>
        <w:pStyle w:val="Prrafodelista"/>
        <w:tabs>
          <w:tab w:val="left" w:pos="0"/>
        </w:tabs>
        <w:ind w:left="0"/>
        <w:jc w:val="both"/>
        <w:rPr>
          <w:rFonts w:ascii="Arial" w:hAnsi="Arial" w:cs="Arial"/>
          <w:sz w:val="24"/>
          <w:szCs w:val="24"/>
        </w:rPr>
      </w:pPr>
      <w:r w:rsidRPr="00702D23">
        <w:rPr>
          <w:rFonts w:ascii="Arial" w:hAnsi="Arial" w:cs="Arial"/>
          <w:sz w:val="24"/>
          <w:szCs w:val="24"/>
        </w:rPr>
        <w:t>2</w:t>
      </w:r>
      <w:r w:rsidR="002564CF" w:rsidRPr="00702D23">
        <w:rPr>
          <w:rFonts w:ascii="Arial" w:hAnsi="Arial" w:cs="Arial"/>
          <w:sz w:val="24"/>
          <w:szCs w:val="24"/>
        </w:rPr>
        <w:t xml:space="preserve">. Los libros de texto </w:t>
      </w:r>
      <w:r w:rsidR="007D08D6">
        <w:rPr>
          <w:rFonts w:ascii="Arial" w:hAnsi="Arial" w:cs="Arial"/>
          <w:sz w:val="24"/>
          <w:szCs w:val="24"/>
        </w:rPr>
        <w:t>y material</w:t>
      </w:r>
      <w:r w:rsidR="00441BFF">
        <w:rPr>
          <w:rFonts w:ascii="Arial" w:hAnsi="Arial" w:cs="Arial"/>
          <w:sz w:val="24"/>
          <w:szCs w:val="24"/>
        </w:rPr>
        <w:t>es</w:t>
      </w:r>
      <w:r w:rsidR="00EA69D4" w:rsidRPr="00EA69D4">
        <w:rPr>
          <w:rFonts w:ascii="Arial" w:hAnsi="Arial" w:cs="Arial"/>
          <w:sz w:val="24"/>
          <w:szCs w:val="24"/>
        </w:rPr>
        <w:t xml:space="preserve"> curricular</w:t>
      </w:r>
      <w:r w:rsidR="00441BFF">
        <w:rPr>
          <w:rFonts w:ascii="Arial" w:hAnsi="Arial" w:cs="Arial"/>
          <w:sz w:val="24"/>
          <w:szCs w:val="24"/>
        </w:rPr>
        <w:t>es</w:t>
      </w:r>
      <w:r w:rsidR="00EA69D4" w:rsidRPr="00EA69D4">
        <w:rPr>
          <w:rFonts w:ascii="Arial" w:hAnsi="Arial" w:cs="Arial"/>
          <w:sz w:val="24"/>
          <w:szCs w:val="24"/>
        </w:rPr>
        <w:t xml:space="preserve"> no podrán ser sustitu</w:t>
      </w:r>
      <w:r w:rsidR="00EA69D4">
        <w:rPr>
          <w:rFonts w:ascii="Arial" w:hAnsi="Arial" w:cs="Arial"/>
          <w:sz w:val="24"/>
          <w:szCs w:val="24"/>
        </w:rPr>
        <w:t xml:space="preserve">idos por otros durante un </w:t>
      </w:r>
      <w:r w:rsidR="00A66BA3">
        <w:rPr>
          <w:rFonts w:ascii="Arial" w:hAnsi="Arial" w:cs="Arial"/>
          <w:sz w:val="24"/>
          <w:szCs w:val="24"/>
        </w:rPr>
        <w:t xml:space="preserve">período mínimo de cuatro </w:t>
      </w:r>
      <w:r w:rsidR="002A0302">
        <w:rPr>
          <w:rFonts w:ascii="Arial" w:hAnsi="Arial" w:cs="Arial"/>
          <w:sz w:val="24"/>
          <w:szCs w:val="24"/>
        </w:rPr>
        <w:t>cursos escolares</w:t>
      </w:r>
      <w:r w:rsidR="0049263D">
        <w:rPr>
          <w:rFonts w:ascii="Arial" w:hAnsi="Arial" w:cs="Arial"/>
          <w:sz w:val="24"/>
          <w:szCs w:val="24"/>
        </w:rPr>
        <w:t>, salvo en los supuestos de</w:t>
      </w:r>
      <w:r w:rsidR="005E2A1B">
        <w:rPr>
          <w:rFonts w:ascii="Arial" w:hAnsi="Arial" w:cs="Arial"/>
          <w:sz w:val="24"/>
          <w:szCs w:val="24"/>
        </w:rPr>
        <w:t>l apartado 1 del</w:t>
      </w:r>
      <w:r w:rsidR="0049263D">
        <w:rPr>
          <w:rFonts w:ascii="Arial" w:hAnsi="Arial" w:cs="Arial"/>
          <w:sz w:val="24"/>
          <w:szCs w:val="24"/>
        </w:rPr>
        <w:t xml:space="preserve"> Artículo 6</w:t>
      </w:r>
      <w:r w:rsidR="00A66BA3">
        <w:rPr>
          <w:rFonts w:ascii="Arial" w:hAnsi="Arial" w:cs="Arial"/>
          <w:sz w:val="24"/>
          <w:szCs w:val="24"/>
        </w:rPr>
        <w:t>.</w:t>
      </w:r>
      <w:r w:rsidR="00A66BA3" w:rsidRPr="00A66BA3">
        <w:t xml:space="preserve"> </w:t>
      </w:r>
      <w:r w:rsidR="00A66BA3" w:rsidRPr="00A66BA3">
        <w:rPr>
          <w:rFonts w:ascii="Arial" w:hAnsi="Arial" w:cs="Arial"/>
          <w:sz w:val="24"/>
          <w:szCs w:val="24"/>
        </w:rPr>
        <w:t xml:space="preserve">Excepcionalmente, </w:t>
      </w:r>
      <w:r w:rsidR="00BE768B" w:rsidRPr="002D51A2">
        <w:rPr>
          <w:rFonts w:ascii="Arial" w:hAnsi="Arial" w:cs="Arial"/>
          <w:sz w:val="24"/>
          <w:szCs w:val="24"/>
        </w:rPr>
        <w:t>la Comisión de Gestión</w:t>
      </w:r>
      <w:r w:rsidR="00490106">
        <w:rPr>
          <w:rFonts w:ascii="Arial" w:hAnsi="Arial" w:cs="Arial"/>
          <w:sz w:val="24"/>
          <w:szCs w:val="24"/>
        </w:rPr>
        <w:t xml:space="preserve"> </w:t>
      </w:r>
      <w:r w:rsidR="00BC08F9" w:rsidRPr="00702D23">
        <w:rPr>
          <w:rFonts w:ascii="Arial" w:hAnsi="Arial" w:cs="Arial"/>
          <w:sz w:val="24"/>
          <w:szCs w:val="24"/>
        </w:rPr>
        <w:t>a la que se refiere el Capítulo IV</w:t>
      </w:r>
      <w:r w:rsidR="00BE768B" w:rsidRPr="002D51A2">
        <w:rPr>
          <w:rFonts w:ascii="Arial" w:hAnsi="Arial" w:cs="Arial"/>
          <w:sz w:val="24"/>
          <w:szCs w:val="24"/>
        </w:rPr>
        <w:t xml:space="preserve">, previo informe preceptivo de </w:t>
      </w:r>
      <w:r w:rsidR="00A66BA3" w:rsidRPr="002D51A2">
        <w:rPr>
          <w:rFonts w:ascii="Arial" w:hAnsi="Arial" w:cs="Arial"/>
          <w:sz w:val="24"/>
          <w:szCs w:val="24"/>
        </w:rPr>
        <w:t>la Inspección Educativa</w:t>
      </w:r>
      <w:r w:rsidR="007D08D6" w:rsidRPr="002D51A2">
        <w:rPr>
          <w:rFonts w:ascii="Arial" w:hAnsi="Arial" w:cs="Arial"/>
          <w:sz w:val="24"/>
          <w:szCs w:val="24"/>
        </w:rPr>
        <w:t xml:space="preserve"> </w:t>
      </w:r>
      <w:r w:rsidR="00A66BA3" w:rsidRPr="00A66BA3">
        <w:rPr>
          <w:rFonts w:ascii="Arial" w:hAnsi="Arial" w:cs="Arial"/>
          <w:sz w:val="24"/>
          <w:szCs w:val="24"/>
        </w:rPr>
        <w:t>podrá autorizar la modificación del plazo anteriormente establecido, previa solicitud razonada</w:t>
      </w:r>
      <w:r w:rsidR="00A66BA3">
        <w:rPr>
          <w:rFonts w:ascii="Arial" w:hAnsi="Arial" w:cs="Arial"/>
          <w:sz w:val="24"/>
          <w:szCs w:val="24"/>
        </w:rPr>
        <w:t xml:space="preserve"> </w:t>
      </w:r>
      <w:r w:rsidR="00A66BA3" w:rsidRPr="00A66BA3">
        <w:rPr>
          <w:rFonts w:ascii="Arial" w:hAnsi="Arial" w:cs="Arial"/>
          <w:sz w:val="24"/>
          <w:szCs w:val="24"/>
        </w:rPr>
        <w:t>del centro, de acuerdo con el punto tercero de la Disposición Adicional cuarta de la Ley</w:t>
      </w:r>
      <w:r w:rsidR="00A66BA3">
        <w:rPr>
          <w:rFonts w:ascii="Arial" w:hAnsi="Arial" w:cs="Arial"/>
          <w:sz w:val="24"/>
          <w:szCs w:val="24"/>
        </w:rPr>
        <w:t xml:space="preserve"> </w:t>
      </w:r>
      <w:r w:rsidR="00A66BA3" w:rsidRPr="00A66BA3">
        <w:rPr>
          <w:rFonts w:ascii="Arial" w:hAnsi="Arial" w:cs="Arial"/>
          <w:sz w:val="24"/>
          <w:szCs w:val="24"/>
        </w:rPr>
        <w:t>Orgánica 2/2006, de 3 de mayo, de Educación</w:t>
      </w:r>
      <w:r w:rsidR="002A0463">
        <w:rPr>
          <w:rFonts w:ascii="Arial" w:hAnsi="Arial" w:cs="Arial"/>
          <w:sz w:val="24"/>
          <w:szCs w:val="24"/>
        </w:rPr>
        <w:t>.</w:t>
      </w:r>
    </w:p>
    <w:p w:rsidR="002A0463" w:rsidRDefault="002A0463" w:rsidP="00A66BA3">
      <w:pPr>
        <w:pStyle w:val="Prrafodelista"/>
        <w:tabs>
          <w:tab w:val="left" w:pos="0"/>
        </w:tabs>
        <w:ind w:left="0"/>
        <w:jc w:val="both"/>
        <w:rPr>
          <w:rFonts w:ascii="Arial" w:hAnsi="Arial" w:cs="Arial"/>
          <w:sz w:val="24"/>
          <w:szCs w:val="24"/>
        </w:rPr>
      </w:pPr>
    </w:p>
    <w:p w:rsidR="00842AFC" w:rsidRPr="00702D23" w:rsidRDefault="007D08D6" w:rsidP="007D08D6">
      <w:pPr>
        <w:pStyle w:val="Prrafodelista"/>
        <w:tabs>
          <w:tab w:val="left" w:pos="0"/>
        </w:tabs>
        <w:ind w:left="0"/>
        <w:jc w:val="both"/>
        <w:rPr>
          <w:rFonts w:ascii="Arial" w:hAnsi="Arial" w:cs="Arial"/>
          <w:sz w:val="24"/>
          <w:szCs w:val="24"/>
        </w:rPr>
      </w:pPr>
      <w:r>
        <w:rPr>
          <w:rFonts w:ascii="Arial" w:hAnsi="Arial" w:cs="Arial"/>
          <w:sz w:val="24"/>
          <w:szCs w:val="24"/>
        </w:rPr>
        <w:t xml:space="preserve">3. </w:t>
      </w:r>
      <w:r w:rsidR="00842AFC" w:rsidRPr="00702D23">
        <w:rPr>
          <w:rFonts w:ascii="Arial" w:hAnsi="Arial" w:cs="Arial"/>
          <w:sz w:val="24"/>
          <w:szCs w:val="24"/>
        </w:rPr>
        <w:t xml:space="preserve">El alumnado </w:t>
      </w:r>
      <w:r w:rsidR="00F655AD">
        <w:rPr>
          <w:rFonts w:ascii="Arial" w:hAnsi="Arial" w:cs="Arial"/>
          <w:sz w:val="24"/>
          <w:szCs w:val="24"/>
        </w:rPr>
        <w:t xml:space="preserve">que repita curso o </w:t>
      </w:r>
      <w:r w:rsidR="00842AFC" w:rsidRPr="00702D23">
        <w:rPr>
          <w:rFonts w:ascii="Arial" w:hAnsi="Arial" w:cs="Arial"/>
          <w:sz w:val="24"/>
          <w:szCs w:val="24"/>
        </w:rPr>
        <w:t>que tenga asignaturas pendientes, no tendrá que devolver los libros de texto y material curricular correspondientes a las asignatura</w:t>
      </w:r>
      <w:r w:rsidR="000C2B40">
        <w:rPr>
          <w:rFonts w:ascii="Arial" w:hAnsi="Arial" w:cs="Arial"/>
          <w:sz w:val="24"/>
          <w:szCs w:val="24"/>
        </w:rPr>
        <w:t>s</w:t>
      </w:r>
      <w:r w:rsidR="00842AFC" w:rsidRPr="00702D23">
        <w:rPr>
          <w:rFonts w:ascii="Arial" w:hAnsi="Arial" w:cs="Arial"/>
          <w:sz w:val="24"/>
          <w:szCs w:val="24"/>
        </w:rPr>
        <w:t xml:space="preserve"> que haya de cursar por este motivo, salvo que  hayan cumplido el periodo de cuatro </w:t>
      </w:r>
      <w:r w:rsidR="002A0302">
        <w:rPr>
          <w:rFonts w:ascii="Arial" w:hAnsi="Arial" w:cs="Arial"/>
          <w:sz w:val="24"/>
          <w:szCs w:val="24"/>
        </w:rPr>
        <w:t>cursos escolares</w:t>
      </w:r>
      <w:r w:rsidR="00842AFC" w:rsidRPr="00702D23">
        <w:rPr>
          <w:rFonts w:ascii="Arial" w:hAnsi="Arial" w:cs="Arial"/>
          <w:sz w:val="24"/>
          <w:szCs w:val="24"/>
        </w:rPr>
        <w:t xml:space="preserve"> de vigencia establecido con carácter general y no se </w:t>
      </w:r>
      <w:r w:rsidR="00842AFC" w:rsidRPr="00AD20DB">
        <w:rPr>
          <w:rFonts w:ascii="Arial" w:hAnsi="Arial" w:cs="Arial"/>
          <w:sz w:val="24"/>
          <w:szCs w:val="24"/>
        </w:rPr>
        <w:t xml:space="preserve">prorrogue </w:t>
      </w:r>
      <w:r w:rsidR="001C09E1" w:rsidRPr="00AD20DB">
        <w:rPr>
          <w:rFonts w:ascii="Arial" w:hAnsi="Arial" w:cs="Arial"/>
          <w:sz w:val="24"/>
          <w:szCs w:val="24"/>
        </w:rPr>
        <w:t xml:space="preserve">dicha </w:t>
      </w:r>
      <w:r w:rsidR="00842AFC" w:rsidRPr="00AD20DB">
        <w:rPr>
          <w:rFonts w:ascii="Arial" w:hAnsi="Arial" w:cs="Arial"/>
          <w:sz w:val="24"/>
          <w:szCs w:val="24"/>
        </w:rPr>
        <w:t>vigencia</w:t>
      </w:r>
      <w:r w:rsidR="00842AFC" w:rsidRPr="00702D23">
        <w:rPr>
          <w:rFonts w:ascii="Arial" w:hAnsi="Arial" w:cs="Arial"/>
          <w:sz w:val="24"/>
          <w:szCs w:val="24"/>
        </w:rPr>
        <w:t>.</w:t>
      </w:r>
      <w:r w:rsidR="002638D9">
        <w:rPr>
          <w:rFonts w:ascii="Arial" w:hAnsi="Arial" w:cs="Arial"/>
          <w:sz w:val="24"/>
          <w:szCs w:val="24"/>
        </w:rPr>
        <w:t xml:space="preserve"> La Comisión de Gestión determinará la forma en que se procederá </w:t>
      </w:r>
      <w:r w:rsidR="00F655AD">
        <w:rPr>
          <w:rFonts w:ascii="Arial" w:hAnsi="Arial" w:cs="Arial"/>
          <w:sz w:val="24"/>
          <w:szCs w:val="24"/>
        </w:rPr>
        <w:t>en estos</w:t>
      </w:r>
      <w:r w:rsidR="002638D9">
        <w:rPr>
          <w:rFonts w:ascii="Arial" w:hAnsi="Arial" w:cs="Arial"/>
          <w:sz w:val="24"/>
          <w:szCs w:val="24"/>
        </w:rPr>
        <w:t xml:space="preserve"> supuesto</w:t>
      </w:r>
      <w:r w:rsidR="00F655AD">
        <w:rPr>
          <w:rFonts w:ascii="Arial" w:hAnsi="Arial" w:cs="Arial"/>
          <w:sz w:val="24"/>
          <w:szCs w:val="24"/>
        </w:rPr>
        <w:t>s</w:t>
      </w:r>
      <w:r w:rsidR="002638D9">
        <w:rPr>
          <w:rFonts w:ascii="Arial" w:hAnsi="Arial" w:cs="Arial"/>
          <w:sz w:val="24"/>
          <w:szCs w:val="24"/>
        </w:rPr>
        <w:t>.</w:t>
      </w:r>
    </w:p>
    <w:p w:rsidR="00AD20DB" w:rsidRDefault="00AD20DB" w:rsidP="00712D4A">
      <w:pPr>
        <w:pStyle w:val="Prrafodelista"/>
        <w:tabs>
          <w:tab w:val="left" w:pos="0"/>
        </w:tabs>
        <w:ind w:left="0" w:firstLine="426"/>
        <w:jc w:val="both"/>
        <w:rPr>
          <w:rFonts w:ascii="Arial" w:hAnsi="Arial" w:cs="Arial"/>
          <w:sz w:val="24"/>
          <w:szCs w:val="24"/>
        </w:rPr>
      </w:pPr>
      <w:r>
        <w:rPr>
          <w:rFonts w:ascii="Arial" w:hAnsi="Arial" w:cs="Arial"/>
          <w:sz w:val="24"/>
          <w:szCs w:val="24"/>
        </w:rPr>
        <w:t>S</w:t>
      </w:r>
      <w:r w:rsidR="007C3093" w:rsidRPr="00702D23">
        <w:rPr>
          <w:rFonts w:ascii="Arial" w:hAnsi="Arial" w:cs="Arial"/>
          <w:sz w:val="24"/>
          <w:szCs w:val="24"/>
        </w:rPr>
        <w:t>e establecerá</w:t>
      </w:r>
      <w:r w:rsidR="00FD47B4" w:rsidRPr="00702D23">
        <w:rPr>
          <w:rFonts w:ascii="Arial" w:hAnsi="Arial" w:cs="Arial"/>
          <w:sz w:val="24"/>
          <w:szCs w:val="24"/>
        </w:rPr>
        <w:t xml:space="preserve"> un porcentaje de reposición anual del material docente</w:t>
      </w:r>
      <w:r w:rsidR="00F13F90" w:rsidRPr="00702D23">
        <w:rPr>
          <w:rFonts w:ascii="Arial" w:hAnsi="Arial" w:cs="Arial"/>
          <w:sz w:val="24"/>
          <w:szCs w:val="24"/>
        </w:rPr>
        <w:t xml:space="preserve">, </w:t>
      </w:r>
      <w:r>
        <w:rPr>
          <w:rFonts w:ascii="Arial" w:hAnsi="Arial" w:cs="Arial"/>
          <w:sz w:val="24"/>
          <w:szCs w:val="24"/>
        </w:rPr>
        <w:t>entre otros, en los siguientes casos:</w:t>
      </w:r>
    </w:p>
    <w:p w:rsidR="00AD20DB" w:rsidRPr="00AD20DB" w:rsidRDefault="00AD20DB" w:rsidP="00712D4A">
      <w:pPr>
        <w:pStyle w:val="Prrafodelista"/>
        <w:tabs>
          <w:tab w:val="left" w:pos="0"/>
        </w:tabs>
        <w:ind w:left="0" w:firstLine="426"/>
        <w:jc w:val="both"/>
        <w:rPr>
          <w:rFonts w:ascii="Arial" w:hAnsi="Arial" w:cs="Arial"/>
          <w:sz w:val="24"/>
          <w:szCs w:val="24"/>
        </w:rPr>
      </w:pPr>
      <w:r>
        <w:rPr>
          <w:rFonts w:ascii="Arial" w:hAnsi="Arial" w:cs="Arial"/>
          <w:sz w:val="24"/>
          <w:szCs w:val="24"/>
        </w:rPr>
        <w:t>1º. C</w:t>
      </w:r>
      <w:r w:rsidR="00F13F90" w:rsidRPr="00702D23">
        <w:rPr>
          <w:rFonts w:ascii="Arial" w:hAnsi="Arial" w:cs="Arial"/>
          <w:sz w:val="24"/>
          <w:szCs w:val="24"/>
        </w:rPr>
        <w:t>omo consecuencia de su deterioro</w:t>
      </w:r>
      <w:r w:rsidR="00F62469">
        <w:rPr>
          <w:rFonts w:ascii="Arial" w:hAnsi="Arial" w:cs="Arial"/>
          <w:sz w:val="24"/>
          <w:szCs w:val="24"/>
        </w:rPr>
        <w:t xml:space="preserve"> </w:t>
      </w:r>
      <w:r>
        <w:rPr>
          <w:rFonts w:ascii="Arial" w:hAnsi="Arial" w:cs="Arial"/>
          <w:sz w:val="24"/>
          <w:szCs w:val="24"/>
        </w:rPr>
        <w:t xml:space="preserve">debido a fuerza mayor, caso fortuito u otras </w:t>
      </w:r>
      <w:r w:rsidR="00F62469" w:rsidRPr="00AD20DB">
        <w:rPr>
          <w:rFonts w:ascii="Arial" w:hAnsi="Arial" w:cs="Arial"/>
          <w:sz w:val="24"/>
          <w:szCs w:val="24"/>
        </w:rPr>
        <w:t>causas ajenas al mal uso</w:t>
      </w:r>
      <w:r w:rsidRPr="00AD20DB">
        <w:rPr>
          <w:rFonts w:ascii="Arial" w:hAnsi="Arial" w:cs="Arial"/>
          <w:sz w:val="24"/>
          <w:szCs w:val="24"/>
        </w:rPr>
        <w:t>.</w:t>
      </w:r>
    </w:p>
    <w:p w:rsidR="00AD20DB" w:rsidRDefault="00AD20DB" w:rsidP="00712D4A">
      <w:pPr>
        <w:pStyle w:val="Prrafodelista"/>
        <w:tabs>
          <w:tab w:val="left" w:pos="0"/>
        </w:tabs>
        <w:ind w:left="0" w:firstLine="426"/>
        <w:jc w:val="both"/>
        <w:rPr>
          <w:rFonts w:ascii="Arial" w:hAnsi="Arial" w:cs="Arial"/>
          <w:sz w:val="24"/>
          <w:szCs w:val="24"/>
        </w:rPr>
      </w:pPr>
      <w:r w:rsidRPr="00AD20DB">
        <w:rPr>
          <w:rFonts w:ascii="Arial" w:hAnsi="Arial" w:cs="Arial"/>
          <w:sz w:val="24"/>
          <w:szCs w:val="24"/>
        </w:rPr>
        <w:t xml:space="preserve">2º. </w:t>
      </w:r>
      <w:r>
        <w:rPr>
          <w:rFonts w:ascii="Arial" w:hAnsi="Arial" w:cs="Arial"/>
          <w:sz w:val="24"/>
          <w:szCs w:val="24"/>
        </w:rPr>
        <w:t xml:space="preserve">Material docente de </w:t>
      </w:r>
      <w:r w:rsidR="006F3C60" w:rsidRPr="00702D23">
        <w:rPr>
          <w:rFonts w:ascii="Arial" w:hAnsi="Arial" w:cs="Arial"/>
          <w:sz w:val="24"/>
          <w:szCs w:val="24"/>
        </w:rPr>
        <w:t>alumnos y alumnas que hayan de repetir asignaturas</w:t>
      </w:r>
      <w:r>
        <w:rPr>
          <w:rFonts w:ascii="Arial" w:hAnsi="Arial" w:cs="Arial"/>
          <w:sz w:val="24"/>
          <w:szCs w:val="24"/>
        </w:rPr>
        <w:t>.</w:t>
      </w:r>
    </w:p>
    <w:p w:rsidR="00AD20DB" w:rsidRDefault="00AD20DB" w:rsidP="00712D4A">
      <w:pPr>
        <w:pStyle w:val="Prrafodelista"/>
        <w:tabs>
          <w:tab w:val="left" w:pos="0"/>
        </w:tabs>
        <w:ind w:left="0" w:firstLine="426"/>
        <w:jc w:val="both"/>
        <w:rPr>
          <w:rFonts w:ascii="Arial" w:hAnsi="Arial" w:cs="Arial"/>
          <w:sz w:val="24"/>
          <w:szCs w:val="24"/>
        </w:rPr>
      </w:pPr>
      <w:r>
        <w:rPr>
          <w:rFonts w:ascii="Arial" w:hAnsi="Arial" w:cs="Arial"/>
          <w:sz w:val="24"/>
          <w:szCs w:val="24"/>
        </w:rPr>
        <w:t xml:space="preserve">3º. Necesidades derivadas </w:t>
      </w:r>
      <w:r w:rsidR="00F62469">
        <w:rPr>
          <w:rFonts w:ascii="Arial" w:hAnsi="Arial" w:cs="Arial"/>
          <w:sz w:val="24"/>
          <w:szCs w:val="24"/>
        </w:rPr>
        <w:t>d</w:t>
      </w:r>
      <w:r w:rsidR="00F13F90" w:rsidRPr="00702D23">
        <w:rPr>
          <w:rFonts w:ascii="Arial" w:hAnsi="Arial" w:cs="Arial"/>
          <w:sz w:val="24"/>
          <w:szCs w:val="24"/>
        </w:rPr>
        <w:t>el aumento del alumnado</w:t>
      </w:r>
      <w:r w:rsidR="00F62469">
        <w:rPr>
          <w:rFonts w:ascii="Arial" w:hAnsi="Arial" w:cs="Arial"/>
          <w:sz w:val="24"/>
          <w:szCs w:val="24"/>
        </w:rPr>
        <w:t xml:space="preserve"> </w:t>
      </w:r>
      <w:r w:rsidR="00F62469" w:rsidRPr="00AD20DB">
        <w:rPr>
          <w:rFonts w:ascii="Arial" w:hAnsi="Arial" w:cs="Arial"/>
          <w:sz w:val="24"/>
          <w:szCs w:val="24"/>
        </w:rPr>
        <w:t>por nuevas incorporaciones</w:t>
      </w:r>
      <w:r w:rsidRPr="00AD20DB">
        <w:rPr>
          <w:rFonts w:ascii="Arial" w:hAnsi="Arial" w:cs="Arial"/>
          <w:sz w:val="24"/>
          <w:szCs w:val="24"/>
        </w:rPr>
        <w:t>.</w:t>
      </w:r>
    </w:p>
    <w:p w:rsidR="00151C2C" w:rsidRDefault="00AD20DB" w:rsidP="00760A8F">
      <w:pPr>
        <w:pStyle w:val="Prrafodelista"/>
        <w:tabs>
          <w:tab w:val="left" w:pos="0"/>
        </w:tabs>
        <w:ind w:left="0" w:firstLine="426"/>
        <w:jc w:val="both"/>
        <w:rPr>
          <w:rFonts w:ascii="Arial" w:hAnsi="Arial" w:cs="Arial"/>
          <w:sz w:val="24"/>
          <w:szCs w:val="24"/>
        </w:rPr>
      </w:pPr>
      <w:r>
        <w:rPr>
          <w:rFonts w:ascii="Arial" w:hAnsi="Arial" w:cs="Arial"/>
          <w:sz w:val="24"/>
          <w:szCs w:val="24"/>
        </w:rPr>
        <w:t>Este porcentaje se determinará p</w:t>
      </w:r>
      <w:r w:rsidRPr="00702D23">
        <w:rPr>
          <w:rFonts w:ascii="Arial" w:hAnsi="Arial" w:cs="Arial"/>
          <w:sz w:val="24"/>
          <w:szCs w:val="24"/>
        </w:rPr>
        <w:t>or orden del consejero competente en materia de educación</w:t>
      </w:r>
      <w:r>
        <w:rPr>
          <w:rFonts w:ascii="Arial" w:hAnsi="Arial" w:cs="Arial"/>
          <w:sz w:val="24"/>
          <w:szCs w:val="24"/>
        </w:rPr>
        <w:t>.</w:t>
      </w:r>
    </w:p>
    <w:p w:rsidR="00760A8F" w:rsidRPr="00760A8F" w:rsidRDefault="00760A8F" w:rsidP="00760A8F">
      <w:pPr>
        <w:pStyle w:val="Prrafodelista"/>
        <w:tabs>
          <w:tab w:val="left" w:pos="0"/>
        </w:tabs>
        <w:ind w:left="0" w:firstLine="426"/>
        <w:jc w:val="both"/>
        <w:rPr>
          <w:rFonts w:ascii="Arial" w:hAnsi="Arial" w:cs="Arial"/>
          <w:sz w:val="24"/>
          <w:szCs w:val="24"/>
        </w:rPr>
      </w:pPr>
    </w:p>
    <w:p w:rsidR="00151C2C" w:rsidRPr="00702D23" w:rsidRDefault="007D08D6" w:rsidP="00151C2C">
      <w:pPr>
        <w:pStyle w:val="Prrafodelista"/>
        <w:tabs>
          <w:tab w:val="left" w:pos="0"/>
        </w:tabs>
        <w:ind w:left="0"/>
        <w:jc w:val="both"/>
        <w:rPr>
          <w:rFonts w:ascii="Arial" w:hAnsi="Arial" w:cs="Arial"/>
          <w:sz w:val="24"/>
          <w:szCs w:val="24"/>
        </w:rPr>
      </w:pPr>
      <w:r>
        <w:rPr>
          <w:rFonts w:ascii="Arial" w:hAnsi="Arial" w:cs="Arial"/>
          <w:sz w:val="24"/>
          <w:szCs w:val="24"/>
        </w:rPr>
        <w:t>4</w:t>
      </w:r>
      <w:r w:rsidR="00151C2C" w:rsidRPr="00702D23">
        <w:rPr>
          <w:rFonts w:ascii="Arial" w:hAnsi="Arial" w:cs="Arial"/>
          <w:sz w:val="24"/>
          <w:szCs w:val="24"/>
        </w:rPr>
        <w:t>. Los centros educativos, en virtud del principio de autonomía, podrán alargar la vida útil de los libros de texto y de los materiales curriculares que estén en buen estado con la finalidad de racionalizar el gasto público, atendiendo a criterios de corresponsabilidad y sostenibilidad.</w:t>
      </w:r>
    </w:p>
    <w:p w:rsidR="00E24A77" w:rsidRPr="00702D23" w:rsidRDefault="00E24A77" w:rsidP="001E5C15">
      <w:pPr>
        <w:pStyle w:val="Prrafodelista"/>
        <w:ind w:left="0"/>
        <w:jc w:val="both"/>
        <w:rPr>
          <w:rFonts w:ascii="Arial" w:hAnsi="Arial" w:cs="Arial"/>
          <w:sz w:val="24"/>
          <w:szCs w:val="24"/>
        </w:rPr>
      </w:pPr>
    </w:p>
    <w:p w:rsidR="00E24A77" w:rsidRPr="00702D23" w:rsidRDefault="009657EA" w:rsidP="001E5C15">
      <w:pPr>
        <w:pStyle w:val="Prrafodelista"/>
        <w:ind w:left="0"/>
        <w:jc w:val="both"/>
        <w:rPr>
          <w:rFonts w:ascii="Arial" w:hAnsi="Arial" w:cs="Arial"/>
          <w:i/>
          <w:sz w:val="24"/>
          <w:szCs w:val="24"/>
        </w:rPr>
      </w:pPr>
      <w:r w:rsidRPr="00702D23">
        <w:rPr>
          <w:rFonts w:ascii="Arial" w:hAnsi="Arial" w:cs="Arial"/>
          <w:sz w:val="24"/>
          <w:szCs w:val="24"/>
        </w:rPr>
        <w:t xml:space="preserve">Artículo </w:t>
      </w:r>
      <w:r w:rsidR="000F0366" w:rsidRPr="00702D23">
        <w:rPr>
          <w:rFonts w:ascii="Arial" w:hAnsi="Arial" w:cs="Arial"/>
          <w:sz w:val="24"/>
          <w:szCs w:val="24"/>
        </w:rPr>
        <w:t>8</w:t>
      </w:r>
      <w:r w:rsidR="00E24A77" w:rsidRPr="00702D23">
        <w:rPr>
          <w:rFonts w:ascii="Arial" w:hAnsi="Arial" w:cs="Arial"/>
          <w:sz w:val="24"/>
          <w:szCs w:val="24"/>
        </w:rPr>
        <w:t>.</w:t>
      </w:r>
      <w:r w:rsidR="001C0A89" w:rsidRPr="00702D23">
        <w:rPr>
          <w:rFonts w:ascii="Arial" w:hAnsi="Arial" w:cs="Arial"/>
          <w:sz w:val="24"/>
          <w:szCs w:val="24"/>
        </w:rPr>
        <w:t xml:space="preserve"> </w:t>
      </w:r>
      <w:r w:rsidR="00E24A77" w:rsidRPr="00702D23">
        <w:rPr>
          <w:rFonts w:ascii="Arial" w:hAnsi="Arial" w:cs="Arial"/>
          <w:sz w:val="24"/>
          <w:szCs w:val="24"/>
        </w:rPr>
        <w:t xml:space="preserve"> </w:t>
      </w:r>
      <w:r w:rsidR="00E24A77" w:rsidRPr="00702D23">
        <w:rPr>
          <w:rFonts w:ascii="Arial" w:hAnsi="Arial" w:cs="Arial"/>
          <w:i/>
          <w:sz w:val="24"/>
          <w:szCs w:val="24"/>
        </w:rPr>
        <w:t>Funcionamiento en los centros educativos</w:t>
      </w:r>
      <w:r w:rsidR="001C0A89" w:rsidRPr="00702D23">
        <w:rPr>
          <w:rFonts w:ascii="Arial" w:hAnsi="Arial" w:cs="Arial"/>
          <w:i/>
          <w:sz w:val="24"/>
          <w:szCs w:val="24"/>
        </w:rPr>
        <w:t>.</w:t>
      </w:r>
    </w:p>
    <w:p w:rsidR="003A5BE0" w:rsidRPr="00702D23" w:rsidRDefault="003A5BE0" w:rsidP="001E5C15">
      <w:pPr>
        <w:pStyle w:val="Prrafodelista"/>
        <w:ind w:left="0"/>
        <w:jc w:val="both"/>
        <w:rPr>
          <w:rFonts w:ascii="Arial" w:hAnsi="Arial" w:cs="Arial"/>
          <w:sz w:val="24"/>
          <w:szCs w:val="24"/>
        </w:rPr>
      </w:pPr>
    </w:p>
    <w:p w:rsidR="00E24A77" w:rsidRPr="00702D23" w:rsidRDefault="006A1486" w:rsidP="001E5C15">
      <w:pPr>
        <w:pStyle w:val="Prrafodelista"/>
        <w:ind w:left="0"/>
        <w:jc w:val="both"/>
        <w:rPr>
          <w:rFonts w:ascii="Arial" w:hAnsi="Arial" w:cs="Arial"/>
          <w:sz w:val="24"/>
          <w:szCs w:val="24"/>
        </w:rPr>
      </w:pPr>
      <w:r w:rsidRPr="00702D23">
        <w:rPr>
          <w:rFonts w:ascii="Arial" w:hAnsi="Arial" w:cs="Arial"/>
          <w:sz w:val="24"/>
          <w:szCs w:val="24"/>
        </w:rPr>
        <w:t>1</w:t>
      </w:r>
      <w:r w:rsidR="00E24A77" w:rsidRPr="00702D23">
        <w:rPr>
          <w:rFonts w:ascii="Arial" w:hAnsi="Arial" w:cs="Arial"/>
          <w:sz w:val="24"/>
          <w:szCs w:val="24"/>
        </w:rPr>
        <w:t xml:space="preserve">. </w:t>
      </w:r>
      <w:r w:rsidR="003A5BE0" w:rsidRPr="00702D23">
        <w:rPr>
          <w:rFonts w:ascii="Arial" w:hAnsi="Arial" w:cs="Arial"/>
          <w:sz w:val="24"/>
          <w:szCs w:val="24"/>
        </w:rPr>
        <w:t>L</w:t>
      </w:r>
      <w:r w:rsidR="00A975D5" w:rsidRPr="00702D23">
        <w:rPr>
          <w:rFonts w:ascii="Arial" w:hAnsi="Arial" w:cs="Arial"/>
          <w:sz w:val="24"/>
          <w:szCs w:val="24"/>
        </w:rPr>
        <w:t xml:space="preserve">os </w:t>
      </w:r>
      <w:r w:rsidR="00E24A77" w:rsidRPr="00702D23">
        <w:rPr>
          <w:rFonts w:ascii="Arial" w:hAnsi="Arial" w:cs="Arial"/>
          <w:sz w:val="24"/>
          <w:szCs w:val="24"/>
        </w:rPr>
        <w:t>centro</w:t>
      </w:r>
      <w:r w:rsidR="003A5BE0" w:rsidRPr="00702D23">
        <w:rPr>
          <w:rFonts w:ascii="Arial" w:hAnsi="Arial" w:cs="Arial"/>
          <w:sz w:val="24"/>
          <w:szCs w:val="24"/>
        </w:rPr>
        <w:t xml:space="preserve">s </w:t>
      </w:r>
      <w:r w:rsidR="00FE4210" w:rsidRPr="00702D23">
        <w:rPr>
          <w:rFonts w:ascii="Arial" w:hAnsi="Arial" w:cs="Arial"/>
          <w:sz w:val="24"/>
          <w:szCs w:val="24"/>
        </w:rPr>
        <w:t>educativos</w:t>
      </w:r>
      <w:r w:rsidR="00E24A77" w:rsidRPr="00702D23">
        <w:rPr>
          <w:rFonts w:ascii="Arial" w:hAnsi="Arial" w:cs="Arial"/>
          <w:sz w:val="24"/>
          <w:szCs w:val="24"/>
        </w:rPr>
        <w:t xml:space="preserve"> informará</w:t>
      </w:r>
      <w:r w:rsidR="003A5BE0" w:rsidRPr="00702D23">
        <w:rPr>
          <w:rFonts w:ascii="Arial" w:hAnsi="Arial" w:cs="Arial"/>
          <w:sz w:val="24"/>
          <w:szCs w:val="24"/>
        </w:rPr>
        <w:t>n</w:t>
      </w:r>
      <w:r w:rsidR="00E24A77" w:rsidRPr="00702D23">
        <w:rPr>
          <w:rFonts w:ascii="Arial" w:hAnsi="Arial" w:cs="Arial"/>
          <w:sz w:val="24"/>
          <w:szCs w:val="24"/>
        </w:rPr>
        <w:t xml:space="preserve"> </w:t>
      </w:r>
      <w:r w:rsidR="00334ECA" w:rsidRPr="00702D23">
        <w:rPr>
          <w:rFonts w:ascii="Arial" w:hAnsi="Arial" w:cs="Arial"/>
          <w:sz w:val="24"/>
          <w:szCs w:val="24"/>
        </w:rPr>
        <w:t xml:space="preserve">a las familias </w:t>
      </w:r>
      <w:r w:rsidR="00E24A77" w:rsidRPr="00702D23">
        <w:rPr>
          <w:rFonts w:ascii="Arial" w:hAnsi="Arial" w:cs="Arial"/>
          <w:sz w:val="24"/>
          <w:szCs w:val="24"/>
        </w:rPr>
        <w:t>co</w:t>
      </w:r>
      <w:r w:rsidR="005E54EC" w:rsidRPr="00702D23">
        <w:rPr>
          <w:rFonts w:ascii="Arial" w:hAnsi="Arial" w:cs="Arial"/>
          <w:sz w:val="24"/>
          <w:szCs w:val="24"/>
        </w:rPr>
        <w:t>n antelación a la adhesión de lo</w:t>
      </w:r>
      <w:r w:rsidR="00E24A77" w:rsidRPr="00702D23">
        <w:rPr>
          <w:rFonts w:ascii="Arial" w:hAnsi="Arial" w:cs="Arial"/>
          <w:sz w:val="24"/>
          <w:szCs w:val="24"/>
        </w:rPr>
        <w:t xml:space="preserve">s </w:t>
      </w:r>
      <w:r w:rsidR="005E54EC" w:rsidRPr="00702D23">
        <w:rPr>
          <w:rFonts w:ascii="Arial" w:hAnsi="Arial" w:cs="Arial"/>
          <w:sz w:val="24"/>
          <w:szCs w:val="24"/>
        </w:rPr>
        <w:t xml:space="preserve">requisitos de participación, características y </w:t>
      </w:r>
      <w:r w:rsidR="00BB1573" w:rsidRPr="00702D23">
        <w:rPr>
          <w:rFonts w:ascii="Arial" w:hAnsi="Arial" w:cs="Arial"/>
          <w:sz w:val="24"/>
          <w:szCs w:val="24"/>
        </w:rPr>
        <w:t xml:space="preserve">aspectos esenciales del </w:t>
      </w:r>
      <w:r w:rsidR="00E24A77" w:rsidRPr="00702D23">
        <w:rPr>
          <w:rFonts w:ascii="Arial" w:hAnsi="Arial" w:cs="Arial"/>
          <w:sz w:val="24"/>
          <w:szCs w:val="24"/>
        </w:rPr>
        <w:t>Programa Accede y de los derechos y deberes que comporta su aplicación.</w:t>
      </w:r>
    </w:p>
    <w:p w:rsidR="00333285" w:rsidRPr="00702D23" w:rsidRDefault="00333285" w:rsidP="001E5C15">
      <w:pPr>
        <w:pStyle w:val="Prrafodelista"/>
        <w:ind w:left="0"/>
        <w:jc w:val="both"/>
        <w:rPr>
          <w:rFonts w:ascii="Arial" w:hAnsi="Arial" w:cs="Arial"/>
          <w:sz w:val="24"/>
          <w:szCs w:val="24"/>
        </w:rPr>
      </w:pPr>
    </w:p>
    <w:p w:rsidR="00151C2C" w:rsidRPr="00702D23" w:rsidRDefault="0097364C" w:rsidP="00151C2C">
      <w:pPr>
        <w:pStyle w:val="Prrafodelista"/>
        <w:ind w:left="0"/>
        <w:jc w:val="both"/>
        <w:rPr>
          <w:rFonts w:ascii="Arial" w:hAnsi="Arial" w:cs="Arial"/>
          <w:sz w:val="24"/>
          <w:szCs w:val="24"/>
        </w:rPr>
      </w:pPr>
      <w:r w:rsidRPr="00702D23">
        <w:rPr>
          <w:rFonts w:ascii="Arial" w:hAnsi="Arial" w:cs="Arial"/>
          <w:sz w:val="24"/>
          <w:szCs w:val="24"/>
        </w:rPr>
        <w:t>2</w:t>
      </w:r>
      <w:r w:rsidR="006D48A1" w:rsidRPr="00702D23">
        <w:rPr>
          <w:rFonts w:ascii="Arial" w:hAnsi="Arial" w:cs="Arial"/>
          <w:sz w:val="24"/>
          <w:szCs w:val="24"/>
        </w:rPr>
        <w:t xml:space="preserve">. La elección de los libros de texto corresponde a cada centro docente, de acuerdo con la normativa específica de cada nivel educativo. Los libros de texto deberán cumplir con lo establecido en la Disposición adicional cuarta de la </w:t>
      </w:r>
      <w:r w:rsidR="00F06382" w:rsidRPr="00702D23">
        <w:rPr>
          <w:rFonts w:ascii="Arial" w:hAnsi="Arial" w:cs="Arial"/>
          <w:sz w:val="24"/>
          <w:szCs w:val="24"/>
        </w:rPr>
        <w:t>Ley Orgánica 2/2006, de 3 de mayo, de Educación.</w:t>
      </w:r>
      <w:r w:rsidR="00F06382" w:rsidRPr="00702D23">
        <w:rPr>
          <w:rFonts w:ascii="Arial" w:hAnsi="Arial" w:cs="Arial"/>
          <w:sz w:val="24"/>
          <w:szCs w:val="24"/>
        </w:rPr>
        <w:cr/>
      </w:r>
    </w:p>
    <w:p w:rsidR="00512C6C" w:rsidRPr="00702D23" w:rsidRDefault="0097364C" w:rsidP="00EC709C">
      <w:pPr>
        <w:pStyle w:val="Prrafodelista"/>
        <w:ind w:left="0"/>
        <w:jc w:val="both"/>
        <w:rPr>
          <w:rFonts w:ascii="Arial" w:hAnsi="Arial" w:cs="Arial"/>
          <w:sz w:val="24"/>
          <w:szCs w:val="24"/>
        </w:rPr>
      </w:pPr>
      <w:r w:rsidRPr="00702D23">
        <w:rPr>
          <w:rFonts w:ascii="Arial" w:hAnsi="Arial" w:cs="Arial"/>
          <w:sz w:val="24"/>
          <w:szCs w:val="24"/>
        </w:rPr>
        <w:t>3</w:t>
      </w:r>
      <w:r w:rsidR="009F0A37" w:rsidRPr="00702D23">
        <w:rPr>
          <w:rFonts w:ascii="Arial" w:hAnsi="Arial" w:cs="Arial"/>
          <w:sz w:val="24"/>
          <w:szCs w:val="24"/>
        </w:rPr>
        <w:t xml:space="preserve">.  </w:t>
      </w:r>
      <w:r w:rsidR="00D46A7E" w:rsidRPr="00702D23">
        <w:rPr>
          <w:rFonts w:ascii="Arial" w:hAnsi="Arial" w:cs="Arial"/>
          <w:sz w:val="24"/>
          <w:szCs w:val="24"/>
        </w:rPr>
        <w:t>Una vez finalizado</w:t>
      </w:r>
      <w:r w:rsidR="00512C6C" w:rsidRPr="00702D23">
        <w:rPr>
          <w:rFonts w:ascii="Arial" w:hAnsi="Arial" w:cs="Arial"/>
          <w:sz w:val="24"/>
          <w:szCs w:val="24"/>
        </w:rPr>
        <w:t xml:space="preserve"> el curso escolar se entregará a todo el alumnado</w:t>
      </w:r>
      <w:r w:rsidR="00BB1573" w:rsidRPr="00702D23">
        <w:rPr>
          <w:rFonts w:ascii="Arial" w:hAnsi="Arial" w:cs="Arial"/>
          <w:sz w:val="24"/>
          <w:szCs w:val="24"/>
        </w:rPr>
        <w:t xml:space="preserve"> que así lo haya hecho,</w:t>
      </w:r>
      <w:r w:rsidR="00512C6C" w:rsidRPr="00702D23">
        <w:rPr>
          <w:rFonts w:ascii="Arial" w:hAnsi="Arial" w:cs="Arial"/>
          <w:sz w:val="24"/>
          <w:szCs w:val="24"/>
        </w:rPr>
        <w:t xml:space="preserve"> un certificado indicando </w:t>
      </w:r>
      <w:r w:rsidR="008F4A83" w:rsidRPr="00702D23">
        <w:rPr>
          <w:rFonts w:ascii="Arial" w:hAnsi="Arial" w:cs="Arial"/>
          <w:sz w:val="24"/>
          <w:szCs w:val="24"/>
        </w:rPr>
        <w:t>que se han entregado todos los</w:t>
      </w:r>
      <w:r w:rsidR="00512C6C" w:rsidRPr="00702D23">
        <w:rPr>
          <w:rFonts w:ascii="Arial" w:hAnsi="Arial" w:cs="Arial"/>
          <w:sz w:val="24"/>
          <w:szCs w:val="24"/>
        </w:rPr>
        <w:t xml:space="preserve"> libros </w:t>
      </w:r>
      <w:r w:rsidR="008F4A83" w:rsidRPr="00702D23">
        <w:rPr>
          <w:rFonts w:ascii="Arial" w:hAnsi="Arial" w:cs="Arial"/>
          <w:sz w:val="24"/>
          <w:szCs w:val="24"/>
        </w:rPr>
        <w:t xml:space="preserve">en </w:t>
      </w:r>
      <w:r w:rsidR="00657C68" w:rsidRPr="00702D23">
        <w:rPr>
          <w:rFonts w:ascii="Arial" w:hAnsi="Arial" w:cs="Arial"/>
          <w:sz w:val="24"/>
          <w:szCs w:val="24"/>
        </w:rPr>
        <w:t xml:space="preserve">estado </w:t>
      </w:r>
      <w:r w:rsidR="008F4A83" w:rsidRPr="00702D23">
        <w:rPr>
          <w:rFonts w:ascii="Arial" w:hAnsi="Arial" w:cs="Arial"/>
          <w:sz w:val="24"/>
          <w:szCs w:val="24"/>
        </w:rPr>
        <w:t>adecuado</w:t>
      </w:r>
      <w:r w:rsidR="00512C6C" w:rsidRPr="00702D23">
        <w:rPr>
          <w:rFonts w:ascii="Arial" w:hAnsi="Arial" w:cs="Arial"/>
          <w:sz w:val="24"/>
          <w:szCs w:val="24"/>
        </w:rPr>
        <w:t xml:space="preserve"> para su reutilización.</w:t>
      </w:r>
    </w:p>
    <w:p w:rsidR="00F33F17" w:rsidRPr="00702D23" w:rsidRDefault="00F33F17" w:rsidP="001E5C15">
      <w:pPr>
        <w:pStyle w:val="Prrafodelista"/>
        <w:ind w:left="0" w:firstLine="426"/>
        <w:jc w:val="both"/>
        <w:rPr>
          <w:rFonts w:ascii="Arial" w:hAnsi="Arial" w:cs="Arial"/>
          <w:sz w:val="24"/>
          <w:szCs w:val="24"/>
        </w:rPr>
      </w:pPr>
    </w:p>
    <w:p w:rsidR="00C33EDD" w:rsidRDefault="00151C2C" w:rsidP="001E5C15">
      <w:pPr>
        <w:pStyle w:val="Prrafodelista"/>
        <w:ind w:left="0"/>
        <w:jc w:val="both"/>
        <w:rPr>
          <w:rFonts w:ascii="Arial" w:hAnsi="Arial" w:cs="Arial"/>
          <w:sz w:val="24"/>
          <w:szCs w:val="24"/>
        </w:rPr>
      </w:pPr>
      <w:r w:rsidRPr="00702D23">
        <w:rPr>
          <w:rFonts w:ascii="Arial" w:hAnsi="Arial" w:cs="Arial"/>
          <w:sz w:val="24"/>
          <w:szCs w:val="24"/>
        </w:rPr>
        <w:t>4</w:t>
      </w:r>
      <w:r w:rsidR="009F0A37" w:rsidRPr="00702D23">
        <w:rPr>
          <w:rFonts w:ascii="Arial" w:hAnsi="Arial" w:cs="Arial"/>
          <w:sz w:val="24"/>
          <w:szCs w:val="24"/>
        </w:rPr>
        <w:t>. Los centros incorporarán en su Reglamento de Régimen Interno las normas de utilización y conservación de los libros de texto y el material curricular pue</w:t>
      </w:r>
      <w:r w:rsidR="00B322FC">
        <w:rPr>
          <w:rFonts w:ascii="Arial" w:hAnsi="Arial" w:cs="Arial"/>
          <w:sz w:val="24"/>
          <w:szCs w:val="24"/>
        </w:rPr>
        <w:t>stos a disposición del alumnado, teniendo en cuenta</w:t>
      </w:r>
      <w:r w:rsidR="00B322FC" w:rsidRPr="00B322FC">
        <w:rPr>
          <w:rFonts w:ascii="Arial" w:hAnsi="Arial" w:cs="Arial"/>
          <w:sz w:val="24"/>
          <w:szCs w:val="24"/>
        </w:rPr>
        <w:t xml:space="preserve"> </w:t>
      </w:r>
      <w:r w:rsidR="00B322FC" w:rsidRPr="00760A8F">
        <w:rPr>
          <w:rFonts w:ascii="Arial" w:hAnsi="Arial" w:cs="Arial"/>
          <w:sz w:val="24"/>
          <w:szCs w:val="24"/>
        </w:rPr>
        <w:t>la normativa reguladora de la convivencia en los centros docentes de la Comunidad de Madrid</w:t>
      </w:r>
      <w:r w:rsidR="00B322FC">
        <w:rPr>
          <w:rFonts w:ascii="Arial" w:hAnsi="Arial" w:cs="Arial"/>
          <w:sz w:val="24"/>
          <w:szCs w:val="24"/>
        </w:rPr>
        <w:t>.</w:t>
      </w:r>
    </w:p>
    <w:p w:rsidR="00751B7F" w:rsidRPr="00702D23" w:rsidRDefault="009F0A37" w:rsidP="00C33EDD">
      <w:pPr>
        <w:pStyle w:val="Prrafodelista"/>
        <w:ind w:left="0" w:firstLine="426"/>
        <w:jc w:val="both"/>
        <w:rPr>
          <w:rFonts w:ascii="Arial" w:hAnsi="Arial" w:cs="Arial"/>
          <w:sz w:val="24"/>
          <w:szCs w:val="24"/>
        </w:rPr>
      </w:pPr>
      <w:r w:rsidRPr="00702D23">
        <w:rPr>
          <w:rFonts w:ascii="Arial" w:hAnsi="Arial" w:cs="Arial"/>
          <w:sz w:val="24"/>
          <w:szCs w:val="24"/>
        </w:rPr>
        <w:t>La pérdida o el deterioro por el alumnado de lo</w:t>
      </w:r>
      <w:r w:rsidR="00760A8F">
        <w:rPr>
          <w:rFonts w:ascii="Arial" w:hAnsi="Arial" w:cs="Arial"/>
          <w:sz w:val="24"/>
          <w:szCs w:val="24"/>
        </w:rPr>
        <w:t>s libros o el material prestado</w:t>
      </w:r>
      <w:r w:rsidRPr="00702D23">
        <w:rPr>
          <w:rFonts w:ascii="Arial" w:hAnsi="Arial" w:cs="Arial"/>
          <w:sz w:val="24"/>
          <w:szCs w:val="24"/>
        </w:rPr>
        <w:t xml:space="preserve"> cuando sea negligente a juicio de la Comisión </w:t>
      </w:r>
      <w:r w:rsidR="00C27B8C" w:rsidRPr="00702D23">
        <w:rPr>
          <w:rFonts w:ascii="Arial" w:hAnsi="Arial" w:cs="Arial"/>
          <w:sz w:val="24"/>
          <w:szCs w:val="24"/>
        </w:rPr>
        <w:t>de Gestión</w:t>
      </w:r>
      <w:r w:rsidRPr="00702D23">
        <w:rPr>
          <w:rFonts w:ascii="Arial" w:hAnsi="Arial" w:cs="Arial"/>
          <w:sz w:val="24"/>
          <w:szCs w:val="24"/>
        </w:rPr>
        <w:t xml:space="preserve">, dará lugar a la adopción de las medidas pertinentes para exigir las responsabilidades a que hubiera lugar, quedando obligado el alumnado, en todo caso, a la reposición de los </w:t>
      </w:r>
      <w:r w:rsidR="00B322FC">
        <w:rPr>
          <w:rFonts w:ascii="Arial" w:hAnsi="Arial" w:cs="Arial"/>
          <w:sz w:val="24"/>
          <w:szCs w:val="24"/>
        </w:rPr>
        <w:t>libros y material prestados.</w:t>
      </w:r>
      <w:r w:rsidRPr="00702D23">
        <w:rPr>
          <w:rFonts w:ascii="Arial" w:hAnsi="Arial" w:cs="Arial"/>
          <w:sz w:val="24"/>
          <w:szCs w:val="24"/>
        </w:rPr>
        <w:t xml:space="preserve"> En cualquier caso, el requerimiento que se realice a los padres y madres o representantes legales del alumnado no podrá conllevar la pérdida definitiva del derecho a </w:t>
      </w:r>
      <w:r w:rsidR="0095730C" w:rsidRPr="00702D23">
        <w:rPr>
          <w:rFonts w:ascii="Arial" w:hAnsi="Arial" w:cs="Arial"/>
          <w:sz w:val="24"/>
          <w:szCs w:val="24"/>
        </w:rPr>
        <w:t>participar en el Programa Accede.</w:t>
      </w:r>
    </w:p>
    <w:p w:rsidR="00395A7C" w:rsidRPr="00702D23" w:rsidRDefault="00395A7C" w:rsidP="001E5C15">
      <w:pPr>
        <w:pStyle w:val="Prrafodelista"/>
        <w:ind w:left="0"/>
        <w:jc w:val="both"/>
        <w:rPr>
          <w:rFonts w:ascii="Arial" w:hAnsi="Arial" w:cs="Arial"/>
          <w:sz w:val="24"/>
          <w:szCs w:val="24"/>
        </w:rPr>
      </w:pPr>
      <w:r w:rsidRPr="00702D23">
        <w:rPr>
          <w:rFonts w:ascii="Arial" w:hAnsi="Arial" w:cs="Arial"/>
          <w:sz w:val="24"/>
          <w:szCs w:val="24"/>
        </w:rPr>
        <w:t xml:space="preserve">      Se dará un plazo no inferior a 10 días a los representantes legales del alumnado que haya realizado un uso incorrecto del material prestado para que proceda a su reposición. Transcurrido dicho plazo sin realizar la reposición, </w:t>
      </w:r>
      <w:r w:rsidR="00563B3E" w:rsidRPr="00702D23">
        <w:rPr>
          <w:rFonts w:ascii="Arial" w:hAnsi="Arial" w:cs="Arial"/>
          <w:sz w:val="24"/>
          <w:szCs w:val="24"/>
        </w:rPr>
        <w:t>se adoptarán las medidas citadas en el párrafo anterior.</w:t>
      </w:r>
    </w:p>
    <w:p w:rsidR="002F42C9" w:rsidRPr="00702D23" w:rsidRDefault="002F42C9" w:rsidP="001E5C15">
      <w:pPr>
        <w:pStyle w:val="Prrafodelista"/>
        <w:ind w:left="0"/>
        <w:jc w:val="both"/>
        <w:rPr>
          <w:rFonts w:ascii="Arial" w:hAnsi="Arial" w:cs="Arial"/>
          <w:b/>
          <w:sz w:val="24"/>
          <w:szCs w:val="24"/>
        </w:rPr>
      </w:pPr>
    </w:p>
    <w:p w:rsidR="00BB6268" w:rsidRPr="00702D23" w:rsidRDefault="00BB6268" w:rsidP="001E5C15">
      <w:pPr>
        <w:pStyle w:val="Prrafodelista"/>
        <w:tabs>
          <w:tab w:val="left" w:pos="284"/>
        </w:tabs>
        <w:ind w:left="0"/>
        <w:jc w:val="both"/>
        <w:rPr>
          <w:rFonts w:ascii="Arial" w:hAnsi="Arial" w:cs="Arial"/>
          <w:sz w:val="24"/>
          <w:szCs w:val="24"/>
        </w:rPr>
      </w:pPr>
      <w:r w:rsidRPr="00702D23">
        <w:rPr>
          <w:rFonts w:ascii="Arial" w:hAnsi="Arial" w:cs="Arial"/>
          <w:sz w:val="24"/>
          <w:szCs w:val="24"/>
        </w:rPr>
        <w:t>Artículo</w:t>
      </w:r>
      <w:r w:rsidR="0097364C" w:rsidRPr="00702D23">
        <w:rPr>
          <w:rFonts w:ascii="Arial" w:hAnsi="Arial" w:cs="Arial"/>
          <w:sz w:val="24"/>
          <w:szCs w:val="24"/>
        </w:rPr>
        <w:t xml:space="preserve"> </w:t>
      </w:r>
      <w:r w:rsidR="000F0366" w:rsidRPr="00702D23">
        <w:rPr>
          <w:rFonts w:ascii="Arial" w:hAnsi="Arial" w:cs="Arial"/>
          <w:sz w:val="24"/>
          <w:szCs w:val="24"/>
        </w:rPr>
        <w:t>9</w:t>
      </w:r>
      <w:r w:rsidRPr="00702D23">
        <w:rPr>
          <w:rFonts w:ascii="Arial" w:hAnsi="Arial" w:cs="Arial"/>
          <w:sz w:val="24"/>
          <w:szCs w:val="24"/>
        </w:rPr>
        <w:t xml:space="preserve">. </w:t>
      </w:r>
      <w:r w:rsidR="00F33F17" w:rsidRPr="00702D23">
        <w:rPr>
          <w:rFonts w:ascii="Arial" w:hAnsi="Arial" w:cs="Arial"/>
          <w:sz w:val="24"/>
          <w:szCs w:val="24"/>
        </w:rPr>
        <w:t xml:space="preserve"> </w:t>
      </w:r>
      <w:r w:rsidRPr="00702D23">
        <w:rPr>
          <w:rFonts w:ascii="Arial" w:hAnsi="Arial" w:cs="Arial"/>
          <w:i/>
          <w:sz w:val="24"/>
          <w:szCs w:val="24"/>
        </w:rPr>
        <w:t>Financiación del sistema</w:t>
      </w:r>
      <w:r w:rsidR="00F33F17" w:rsidRPr="00702D23">
        <w:rPr>
          <w:rFonts w:ascii="Arial" w:hAnsi="Arial" w:cs="Arial"/>
          <w:i/>
          <w:sz w:val="24"/>
          <w:szCs w:val="24"/>
        </w:rPr>
        <w:t>.</w:t>
      </w:r>
      <w:r w:rsidRPr="00702D23">
        <w:rPr>
          <w:rFonts w:ascii="Arial" w:hAnsi="Arial" w:cs="Arial"/>
          <w:sz w:val="24"/>
          <w:szCs w:val="24"/>
        </w:rPr>
        <w:t xml:space="preserve"> </w:t>
      </w:r>
    </w:p>
    <w:p w:rsidR="004E0CA2" w:rsidRPr="00702D23" w:rsidRDefault="003949D2" w:rsidP="001E5C15">
      <w:pPr>
        <w:tabs>
          <w:tab w:val="left" w:pos="284"/>
        </w:tabs>
        <w:spacing w:after="0"/>
        <w:jc w:val="both"/>
        <w:rPr>
          <w:rFonts w:ascii="Arial" w:hAnsi="Arial" w:cs="Arial"/>
          <w:sz w:val="24"/>
          <w:szCs w:val="24"/>
        </w:rPr>
      </w:pPr>
      <w:r w:rsidRPr="00702D23">
        <w:rPr>
          <w:rFonts w:ascii="Arial" w:hAnsi="Arial" w:cs="Arial"/>
          <w:sz w:val="24"/>
          <w:szCs w:val="24"/>
        </w:rPr>
        <w:t xml:space="preserve">1. </w:t>
      </w:r>
      <w:r w:rsidR="00E1336E" w:rsidRPr="00702D23">
        <w:rPr>
          <w:rFonts w:ascii="Arial" w:hAnsi="Arial" w:cs="Arial"/>
          <w:sz w:val="24"/>
          <w:szCs w:val="24"/>
        </w:rPr>
        <w:t xml:space="preserve">En cada ejercicio presupuestario la Comunidad </w:t>
      </w:r>
      <w:r w:rsidR="002C1471" w:rsidRPr="00702D23">
        <w:rPr>
          <w:rFonts w:ascii="Arial" w:hAnsi="Arial" w:cs="Arial"/>
          <w:sz w:val="24"/>
          <w:szCs w:val="24"/>
        </w:rPr>
        <w:t xml:space="preserve">de Madrid incluirá en los </w:t>
      </w:r>
      <w:r w:rsidR="00D415BE" w:rsidRPr="00702D23">
        <w:rPr>
          <w:rFonts w:ascii="Arial" w:hAnsi="Arial" w:cs="Arial"/>
          <w:sz w:val="24"/>
          <w:szCs w:val="24"/>
        </w:rPr>
        <w:t>Presupuestos Generales lo</w:t>
      </w:r>
      <w:r w:rsidR="00E1336E" w:rsidRPr="00702D23">
        <w:rPr>
          <w:rFonts w:ascii="Arial" w:hAnsi="Arial" w:cs="Arial"/>
          <w:sz w:val="24"/>
          <w:szCs w:val="24"/>
        </w:rPr>
        <w:t xml:space="preserve">s </w:t>
      </w:r>
      <w:r w:rsidR="00D415BE" w:rsidRPr="00702D23">
        <w:rPr>
          <w:rFonts w:ascii="Arial" w:hAnsi="Arial" w:cs="Arial"/>
          <w:sz w:val="24"/>
          <w:szCs w:val="24"/>
        </w:rPr>
        <w:t>créditos necesarios</w:t>
      </w:r>
      <w:r w:rsidR="00E1336E" w:rsidRPr="00702D23">
        <w:rPr>
          <w:rFonts w:ascii="Arial" w:hAnsi="Arial" w:cs="Arial"/>
          <w:sz w:val="24"/>
          <w:szCs w:val="24"/>
        </w:rPr>
        <w:t xml:space="preserve"> para la financiación del </w:t>
      </w:r>
      <w:r w:rsidR="00ED4841" w:rsidRPr="00702D23">
        <w:rPr>
          <w:rFonts w:ascii="Arial" w:hAnsi="Arial" w:cs="Arial"/>
          <w:sz w:val="24"/>
          <w:szCs w:val="24"/>
        </w:rPr>
        <w:t>Pr</w:t>
      </w:r>
      <w:r w:rsidR="00F125E9" w:rsidRPr="00702D23">
        <w:rPr>
          <w:rFonts w:ascii="Arial" w:hAnsi="Arial" w:cs="Arial"/>
          <w:sz w:val="24"/>
          <w:szCs w:val="24"/>
        </w:rPr>
        <w:t>ograma Accede</w:t>
      </w:r>
      <w:r w:rsidRPr="00702D23">
        <w:rPr>
          <w:rFonts w:ascii="Arial" w:hAnsi="Arial" w:cs="Arial"/>
          <w:sz w:val="24"/>
          <w:szCs w:val="24"/>
        </w:rPr>
        <w:t>.</w:t>
      </w:r>
      <w:r w:rsidR="00151C2C" w:rsidRPr="00702D23">
        <w:rPr>
          <w:rFonts w:ascii="Arial" w:hAnsi="Arial" w:cs="Arial"/>
          <w:sz w:val="24"/>
          <w:szCs w:val="24"/>
        </w:rPr>
        <w:t xml:space="preserve"> La dotación vendrá determinada</w:t>
      </w:r>
      <w:r w:rsidR="00880F5E">
        <w:rPr>
          <w:rFonts w:ascii="Arial" w:hAnsi="Arial" w:cs="Arial"/>
          <w:sz w:val="24"/>
          <w:szCs w:val="24"/>
        </w:rPr>
        <w:t>,</w:t>
      </w:r>
      <w:r w:rsidR="00151C2C" w:rsidRPr="00702D23">
        <w:rPr>
          <w:rFonts w:ascii="Arial" w:hAnsi="Arial" w:cs="Arial"/>
          <w:sz w:val="24"/>
          <w:szCs w:val="24"/>
        </w:rPr>
        <w:t xml:space="preserve"> </w:t>
      </w:r>
      <w:r w:rsidR="00880F5E">
        <w:rPr>
          <w:rFonts w:ascii="Arial" w:hAnsi="Arial" w:cs="Arial"/>
          <w:sz w:val="24"/>
          <w:szCs w:val="24"/>
        </w:rPr>
        <w:t xml:space="preserve">tanto para los centros públicos como concertados, </w:t>
      </w:r>
      <w:r w:rsidR="00151C2C" w:rsidRPr="00702D23">
        <w:rPr>
          <w:rFonts w:ascii="Arial" w:hAnsi="Arial" w:cs="Arial"/>
          <w:sz w:val="24"/>
          <w:szCs w:val="24"/>
        </w:rPr>
        <w:t>por un importe fijado por alumno y nivel educa</w:t>
      </w:r>
      <w:r w:rsidR="00FB297A" w:rsidRPr="00702D23">
        <w:rPr>
          <w:rFonts w:ascii="Arial" w:hAnsi="Arial" w:cs="Arial"/>
          <w:sz w:val="24"/>
          <w:szCs w:val="24"/>
        </w:rPr>
        <w:t>tivo</w:t>
      </w:r>
      <w:r w:rsidR="00581D68">
        <w:rPr>
          <w:rFonts w:ascii="Arial" w:hAnsi="Arial" w:cs="Arial"/>
          <w:sz w:val="24"/>
          <w:szCs w:val="24"/>
        </w:rPr>
        <w:t>.</w:t>
      </w:r>
    </w:p>
    <w:p w:rsidR="002A07E0" w:rsidRDefault="002A07E0" w:rsidP="00814AA2">
      <w:pPr>
        <w:spacing w:after="0"/>
        <w:ind w:firstLine="426"/>
        <w:jc w:val="both"/>
        <w:rPr>
          <w:rFonts w:ascii="Arial" w:eastAsia="Times New Roman" w:hAnsi="Arial" w:cs="Arial"/>
          <w:sz w:val="24"/>
          <w:szCs w:val="24"/>
          <w:lang w:eastAsia="es-ES"/>
        </w:rPr>
      </w:pPr>
      <w:r w:rsidRPr="00702D23">
        <w:rPr>
          <w:rFonts w:ascii="Arial" w:eastAsia="Times New Roman" w:hAnsi="Arial" w:cs="Arial"/>
          <w:sz w:val="24"/>
          <w:szCs w:val="24"/>
          <w:lang w:eastAsia="es-ES"/>
        </w:rPr>
        <w:t>La cuantía por alumno</w:t>
      </w:r>
      <w:r w:rsidR="00277C92">
        <w:rPr>
          <w:rFonts w:ascii="Arial" w:eastAsia="Times New Roman" w:hAnsi="Arial" w:cs="Arial"/>
          <w:sz w:val="24"/>
          <w:szCs w:val="24"/>
          <w:lang w:eastAsia="es-ES"/>
        </w:rPr>
        <w:t>,</w:t>
      </w:r>
      <w:r w:rsidRPr="00702D23">
        <w:rPr>
          <w:rFonts w:ascii="Arial" w:eastAsia="Times New Roman" w:hAnsi="Arial" w:cs="Arial"/>
          <w:sz w:val="24"/>
          <w:szCs w:val="24"/>
          <w:lang w:eastAsia="es-ES"/>
        </w:rPr>
        <w:t xml:space="preserve"> </w:t>
      </w:r>
      <w:r w:rsidR="000025AD" w:rsidRPr="001416FC">
        <w:rPr>
          <w:rFonts w:ascii="Arial" w:eastAsia="Times New Roman" w:hAnsi="Arial" w:cs="Arial"/>
          <w:sz w:val="24"/>
          <w:szCs w:val="24"/>
          <w:lang w:eastAsia="es-ES"/>
        </w:rPr>
        <w:t>que incluye</w:t>
      </w:r>
      <w:r w:rsidRPr="001416FC">
        <w:rPr>
          <w:rFonts w:ascii="Arial" w:eastAsia="Times New Roman" w:hAnsi="Arial" w:cs="Arial"/>
          <w:sz w:val="24"/>
          <w:szCs w:val="24"/>
          <w:lang w:eastAsia="es-ES"/>
        </w:rPr>
        <w:t xml:space="preserve"> </w:t>
      </w:r>
      <w:r w:rsidRPr="00702D23">
        <w:rPr>
          <w:rFonts w:ascii="Arial" w:eastAsia="Times New Roman" w:hAnsi="Arial" w:cs="Arial"/>
          <w:sz w:val="24"/>
          <w:szCs w:val="24"/>
          <w:lang w:eastAsia="es-ES"/>
        </w:rPr>
        <w:t>los libros de texto y material curricular, tanto en formato impreso como digital</w:t>
      </w:r>
      <w:r w:rsidR="00E76FA5" w:rsidRPr="00702D23">
        <w:rPr>
          <w:rFonts w:ascii="Arial" w:eastAsia="Times New Roman" w:hAnsi="Arial" w:cs="Arial"/>
          <w:sz w:val="24"/>
          <w:szCs w:val="24"/>
          <w:lang w:eastAsia="es-ES"/>
        </w:rPr>
        <w:t xml:space="preserve"> incluidas las licencias correspondientes</w:t>
      </w:r>
      <w:r w:rsidRPr="00702D23">
        <w:rPr>
          <w:rFonts w:ascii="Arial" w:eastAsia="Times New Roman" w:hAnsi="Arial" w:cs="Arial"/>
          <w:sz w:val="24"/>
          <w:szCs w:val="24"/>
          <w:lang w:eastAsia="es-ES"/>
        </w:rPr>
        <w:t>, ya se</w:t>
      </w:r>
      <w:r w:rsidR="00220478" w:rsidRPr="00702D23">
        <w:rPr>
          <w:rFonts w:ascii="Arial" w:eastAsia="Times New Roman" w:hAnsi="Arial" w:cs="Arial"/>
          <w:sz w:val="24"/>
          <w:szCs w:val="24"/>
          <w:lang w:eastAsia="es-ES"/>
        </w:rPr>
        <w:t xml:space="preserve">an </w:t>
      </w:r>
      <w:r w:rsidR="00F007F1" w:rsidRPr="00702D23">
        <w:rPr>
          <w:rFonts w:ascii="Arial" w:eastAsia="Times New Roman" w:hAnsi="Arial" w:cs="Arial"/>
          <w:sz w:val="24"/>
          <w:szCs w:val="24"/>
          <w:lang w:eastAsia="es-ES"/>
        </w:rPr>
        <w:t>comercializados</w:t>
      </w:r>
      <w:r w:rsidRPr="00702D23">
        <w:rPr>
          <w:rFonts w:ascii="Arial" w:eastAsia="Times New Roman" w:hAnsi="Arial" w:cs="Arial"/>
          <w:sz w:val="24"/>
          <w:szCs w:val="24"/>
          <w:lang w:eastAsia="es-ES"/>
        </w:rPr>
        <w:t xml:space="preserve"> o de elaboración propia, se determinará mediante orden del consejero competente en materia de educación.</w:t>
      </w:r>
    </w:p>
    <w:p w:rsidR="005B2A29" w:rsidRDefault="005B2A29" w:rsidP="005B2A29">
      <w:pPr>
        <w:autoSpaceDE w:val="0"/>
        <w:autoSpaceDN w:val="0"/>
        <w:adjustRightInd w:val="0"/>
        <w:spacing w:after="0"/>
        <w:jc w:val="both"/>
        <w:rPr>
          <w:rFonts w:ascii="Arial" w:hAnsi="Arial" w:cs="Arial"/>
          <w:sz w:val="24"/>
          <w:szCs w:val="24"/>
        </w:rPr>
      </w:pPr>
    </w:p>
    <w:p w:rsidR="005B2A29" w:rsidRPr="00702D23" w:rsidRDefault="005B2A29" w:rsidP="005B2A29">
      <w:pPr>
        <w:autoSpaceDE w:val="0"/>
        <w:autoSpaceDN w:val="0"/>
        <w:adjustRightInd w:val="0"/>
        <w:spacing w:after="0"/>
        <w:jc w:val="both"/>
        <w:rPr>
          <w:rFonts w:ascii="Arial" w:hAnsi="Arial" w:cs="Arial"/>
          <w:sz w:val="24"/>
          <w:szCs w:val="24"/>
        </w:rPr>
      </w:pPr>
      <w:r>
        <w:rPr>
          <w:rFonts w:ascii="Arial" w:hAnsi="Arial" w:cs="Arial"/>
          <w:sz w:val="24"/>
          <w:szCs w:val="24"/>
        </w:rPr>
        <w:t>2</w:t>
      </w:r>
      <w:r w:rsidRPr="00702D23">
        <w:rPr>
          <w:rFonts w:ascii="Arial" w:hAnsi="Arial" w:cs="Arial"/>
          <w:sz w:val="24"/>
          <w:szCs w:val="24"/>
        </w:rPr>
        <w:t>. La Comisión de Gestión del centro docente, elaborará una relación de los libros de texto y material curricular, tanto en formato impreso como digital, que precise para la gestión del Programa Accede.</w:t>
      </w:r>
    </w:p>
    <w:p w:rsidR="005B2A29" w:rsidRPr="00702D23" w:rsidRDefault="005B2A29" w:rsidP="005B2A29">
      <w:pPr>
        <w:spacing w:after="0"/>
        <w:ind w:firstLine="426"/>
        <w:jc w:val="both"/>
        <w:rPr>
          <w:rFonts w:ascii="Arial" w:hAnsi="Arial" w:cs="Arial"/>
          <w:sz w:val="24"/>
          <w:szCs w:val="24"/>
        </w:rPr>
      </w:pPr>
      <w:r w:rsidRPr="00702D23">
        <w:rPr>
          <w:rFonts w:ascii="Arial" w:hAnsi="Arial" w:cs="Arial"/>
          <w:sz w:val="24"/>
          <w:szCs w:val="24"/>
        </w:rPr>
        <w:t>Adjuntará igualmente un informe justificativo de dichas necesidades</w:t>
      </w:r>
    </w:p>
    <w:p w:rsidR="002564CF" w:rsidRPr="00702D23" w:rsidRDefault="002564CF" w:rsidP="002564CF">
      <w:pPr>
        <w:spacing w:after="0" w:line="240" w:lineRule="auto"/>
        <w:jc w:val="both"/>
        <w:rPr>
          <w:rFonts w:ascii="Arial" w:eastAsia="Times New Roman" w:hAnsi="Arial" w:cs="Arial"/>
          <w:sz w:val="24"/>
          <w:szCs w:val="24"/>
          <w:lang w:eastAsia="es-ES"/>
        </w:rPr>
      </w:pPr>
    </w:p>
    <w:p w:rsidR="004645E4" w:rsidRDefault="005B2A29" w:rsidP="00147D98">
      <w:pPr>
        <w:spacing w:after="0"/>
        <w:jc w:val="both"/>
        <w:rPr>
          <w:rFonts w:ascii="Arial" w:hAnsi="Arial" w:cs="Arial"/>
          <w:sz w:val="24"/>
          <w:szCs w:val="24"/>
        </w:rPr>
      </w:pPr>
      <w:r>
        <w:rPr>
          <w:rFonts w:ascii="Arial" w:hAnsi="Arial" w:cs="Arial"/>
          <w:sz w:val="24"/>
          <w:szCs w:val="24"/>
        </w:rPr>
        <w:t>3</w:t>
      </w:r>
      <w:r w:rsidR="00A52BC8" w:rsidRPr="00702D23">
        <w:rPr>
          <w:rFonts w:ascii="Arial" w:hAnsi="Arial" w:cs="Arial"/>
          <w:sz w:val="24"/>
          <w:szCs w:val="24"/>
        </w:rPr>
        <w:t xml:space="preserve">. </w:t>
      </w:r>
      <w:r w:rsidR="00147D98">
        <w:rPr>
          <w:rFonts w:ascii="Arial" w:hAnsi="Arial" w:cs="Arial"/>
          <w:sz w:val="24"/>
          <w:szCs w:val="24"/>
        </w:rPr>
        <w:t>T</w:t>
      </w:r>
      <w:r w:rsidR="00BA200D" w:rsidRPr="001416FC">
        <w:rPr>
          <w:rFonts w:ascii="Arial" w:hAnsi="Arial" w:cs="Arial"/>
          <w:sz w:val="24"/>
          <w:szCs w:val="24"/>
        </w:rPr>
        <w:t xml:space="preserve">rasferida la cuantía establecida para la adquisición de libros de texto y material curricular de un curso escolar, no se realizará otra aportación para el mismo curso </w:t>
      </w:r>
      <w:r w:rsidR="001416FC">
        <w:rPr>
          <w:rFonts w:ascii="Arial" w:hAnsi="Arial" w:cs="Arial"/>
          <w:sz w:val="24"/>
          <w:szCs w:val="24"/>
        </w:rPr>
        <w:t>hasta pasados cuatro años</w:t>
      </w:r>
      <w:r w:rsidR="00CB511A">
        <w:rPr>
          <w:rFonts w:ascii="Arial" w:hAnsi="Arial" w:cs="Arial"/>
          <w:sz w:val="24"/>
          <w:szCs w:val="24"/>
        </w:rPr>
        <w:t>, con las excepciones del apartado 1 del Artículo 6</w:t>
      </w:r>
      <w:r w:rsidR="00BA200D" w:rsidRPr="001416FC">
        <w:rPr>
          <w:rFonts w:ascii="Arial" w:hAnsi="Arial" w:cs="Arial"/>
          <w:sz w:val="24"/>
          <w:szCs w:val="24"/>
        </w:rPr>
        <w:t>.</w:t>
      </w:r>
    </w:p>
    <w:p w:rsidR="00146C6B" w:rsidRPr="00146C6B" w:rsidRDefault="00146C6B" w:rsidP="00146C6B">
      <w:pPr>
        <w:spacing w:after="0"/>
        <w:ind w:firstLine="426"/>
        <w:jc w:val="both"/>
        <w:rPr>
          <w:rFonts w:ascii="Arial" w:hAnsi="Arial" w:cs="Arial"/>
          <w:sz w:val="24"/>
          <w:szCs w:val="24"/>
        </w:rPr>
      </w:pPr>
    </w:p>
    <w:p w:rsidR="00456D25" w:rsidRPr="00702D23" w:rsidRDefault="005B2A29" w:rsidP="004645E4">
      <w:pPr>
        <w:pStyle w:val="Prrafodelista"/>
        <w:ind w:left="0"/>
        <w:jc w:val="both"/>
        <w:rPr>
          <w:rFonts w:ascii="Arial" w:hAnsi="Arial" w:cs="Arial"/>
          <w:sz w:val="24"/>
          <w:szCs w:val="24"/>
        </w:rPr>
      </w:pPr>
      <w:r>
        <w:rPr>
          <w:rFonts w:ascii="Arial" w:hAnsi="Arial" w:cs="Arial"/>
          <w:sz w:val="24"/>
          <w:szCs w:val="24"/>
        </w:rPr>
        <w:t>4</w:t>
      </w:r>
      <w:r w:rsidR="009E0593" w:rsidRPr="00702D23">
        <w:rPr>
          <w:rFonts w:ascii="Arial" w:hAnsi="Arial" w:cs="Arial"/>
          <w:sz w:val="24"/>
          <w:szCs w:val="24"/>
        </w:rPr>
        <w:t xml:space="preserve">. </w:t>
      </w:r>
      <w:r w:rsidR="00181898">
        <w:rPr>
          <w:rFonts w:ascii="Arial" w:hAnsi="Arial" w:cs="Arial"/>
          <w:sz w:val="24"/>
          <w:szCs w:val="24"/>
        </w:rPr>
        <w:t xml:space="preserve">Una vez garantizado el préstamo de todos los libros </w:t>
      </w:r>
      <w:r w:rsidR="00181898" w:rsidRPr="00702D23">
        <w:rPr>
          <w:rFonts w:ascii="Arial" w:hAnsi="Arial" w:cs="Arial"/>
          <w:sz w:val="24"/>
          <w:szCs w:val="24"/>
        </w:rPr>
        <w:t xml:space="preserve">de texto y material curricular </w:t>
      </w:r>
      <w:r w:rsidR="00181898">
        <w:rPr>
          <w:rFonts w:ascii="Arial" w:hAnsi="Arial" w:cs="Arial"/>
          <w:sz w:val="24"/>
          <w:szCs w:val="24"/>
        </w:rPr>
        <w:t xml:space="preserve">a los alumnos de los cursos para los que proceda su </w:t>
      </w:r>
      <w:r w:rsidR="00880F5E">
        <w:rPr>
          <w:rFonts w:ascii="Arial" w:hAnsi="Arial" w:cs="Arial"/>
          <w:sz w:val="24"/>
          <w:szCs w:val="24"/>
        </w:rPr>
        <w:t>adquisición</w:t>
      </w:r>
      <w:r w:rsidR="00181898">
        <w:rPr>
          <w:rFonts w:ascii="Arial" w:hAnsi="Arial" w:cs="Arial"/>
          <w:sz w:val="24"/>
          <w:szCs w:val="24"/>
        </w:rPr>
        <w:t xml:space="preserve">, se podrán atender las necesidades </w:t>
      </w:r>
      <w:r w:rsidR="009E0593" w:rsidRPr="00702D23">
        <w:rPr>
          <w:rFonts w:ascii="Arial" w:hAnsi="Arial" w:cs="Arial"/>
          <w:sz w:val="24"/>
          <w:szCs w:val="24"/>
        </w:rPr>
        <w:t xml:space="preserve"> </w:t>
      </w:r>
      <w:r w:rsidR="00181898">
        <w:rPr>
          <w:rFonts w:ascii="Arial" w:hAnsi="Arial" w:cs="Arial"/>
          <w:sz w:val="24"/>
          <w:szCs w:val="24"/>
        </w:rPr>
        <w:t>de dicho material docente de</w:t>
      </w:r>
      <w:r w:rsidR="001416FC" w:rsidRPr="001416FC">
        <w:rPr>
          <w:rFonts w:ascii="Arial" w:hAnsi="Arial" w:cs="Arial"/>
          <w:sz w:val="24"/>
          <w:szCs w:val="24"/>
        </w:rPr>
        <w:t xml:space="preserve"> </w:t>
      </w:r>
      <w:r w:rsidR="00181898">
        <w:rPr>
          <w:rFonts w:ascii="Arial" w:hAnsi="Arial" w:cs="Arial"/>
          <w:sz w:val="24"/>
          <w:szCs w:val="24"/>
        </w:rPr>
        <w:t>otros cursos de la misma etapa educativa.</w:t>
      </w:r>
      <w:r w:rsidR="001416FC">
        <w:rPr>
          <w:rFonts w:ascii="Arial" w:hAnsi="Arial" w:cs="Arial"/>
          <w:sz w:val="24"/>
          <w:szCs w:val="24"/>
        </w:rPr>
        <w:t xml:space="preserve"> </w:t>
      </w:r>
    </w:p>
    <w:p w:rsidR="00456D25" w:rsidRPr="00702D23" w:rsidRDefault="009E0593" w:rsidP="00456D25">
      <w:pPr>
        <w:pStyle w:val="Prrafodelista"/>
        <w:ind w:left="0" w:firstLine="284"/>
        <w:jc w:val="both"/>
        <w:rPr>
          <w:rFonts w:ascii="Arial" w:hAnsi="Arial" w:cs="Arial"/>
          <w:sz w:val="24"/>
          <w:szCs w:val="24"/>
        </w:rPr>
      </w:pPr>
      <w:r w:rsidRPr="00702D23">
        <w:rPr>
          <w:rFonts w:ascii="Arial" w:hAnsi="Arial" w:cs="Arial"/>
          <w:sz w:val="24"/>
          <w:szCs w:val="24"/>
        </w:rPr>
        <w:t xml:space="preserve">Si la Comisión </w:t>
      </w:r>
      <w:r w:rsidRPr="001416FC">
        <w:rPr>
          <w:rFonts w:ascii="Arial" w:hAnsi="Arial" w:cs="Arial"/>
          <w:sz w:val="24"/>
          <w:szCs w:val="24"/>
        </w:rPr>
        <w:t xml:space="preserve">de </w:t>
      </w:r>
      <w:r w:rsidR="004A2A4F" w:rsidRPr="001416FC">
        <w:rPr>
          <w:rFonts w:ascii="Arial" w:hAnsi="Arial" w:cs="Arial"/>
          <w:sz w:val="24"/>
          <w:szCs w:val="24"/>
        </w:rPr>
        <w:t>Gestión</w:t>
      </w:r>
      <w:r w:rsidRPr="001416FC">
        <w:rPr>
          <w:rFonts w:ascii="Arial" w:hAnsi="Arial" w:cs="Arial"/>
          <w:sz w:val="24"/>
          <w:szCs w:val="24"/>
        </w:rPr>
        <w:t xml:space="preserve"> </w:t>
      </w:r>
      <w:r w:rsidR="00557954">
        <w:rPr>
          <w:rFonts w:ascii="Arial" w:hAnsi="Arial" w:cs="Arial"/>
          <w:sz w:val="24"/>
          <w:szCs w:val="24"/>
        </w:rPr>
        <w:t xml:space="preserve">de los centros públicos docentes </w:t>
      </w:r>
      <w:r w:rsidRPr="001416FC">
        <w:rPr>
          <w:rFonts w:ascii="Arial" w:hAnsi="Arial" w:cs="Arial"/>
          <w:sz w:val="24"/>
          <w:szCs w:val="24"/>
        </w:rPr>
        <w:t xml:space="preserve">considera </w:t>
      </w:r>
      <w:r w:rsidRPr="00702D23">
        <w:rPr>
          <w:rFonts w:ascii="Arial" w:hAnsi="Arial" w:cs="Arial"/>
          <w:sz w:val="24"/>
          <w:szCs w:val="24"/>
        </w:rPr>
        <w:t>que la dotación resulta insuficiente para atender todas las necesidades básicas del alumnado, podrá solicitar la ampliación de la dotación ad</w:t>
      </w:r>
      <w:r w:rsidR="007A15BD">
        <w:rPr>
          <w:rFonts w:ascii="Arial" w:hAnsi="Arial" w:cs="Arial"/>
          <w:sz w:val="24"/>
          <w:szCs w:val="24"/>
        </w:rPr>
        <w:t xml:space="preserve">juntando un informe </w:t>
      </w:r>
      <w:r w:rsidR="007A15BD" w:rsidRPr="001416FC">
        <w:rPr>
          <w:rFonts w:ascii="Arial" w:hAnsi="Arial" w:cs="Arial"/>
          <w:sz w:val="24"/>
          <w:szCs w:val="24"/>
        </w:rPr>
        <w:t>justificativo de</w:t>
      </w:r>
      <w:r w:rsidRPr="001416FC">
        <w:rPr>
          <w:rFonts w:ascii="Arial" w:hAnsi="Arial" w:cs="Arial"/>
          <w:sz w:val="24"/>
          <w:szCs w:val="24"/>
        </w:rPr>
        <w:t xml:space="preserve"> la insuficiencia</w:t>
      </w:r>
      <w:r w:rsidRPr="00702D23">
        <w:rPr>
          <w:rFonts w:ascii="Arial" w:hAnsi="Arial" w:cs="Arial"/>
          <w:sz w:val="24"/>
          <w:szCs w:val="24"/>
        </w:rPr>
        <w:t>.</w:t>
      </w:r>
    </w:p>
    <w:p w:rsidR="009E0593" w:rsidRDefault="009E0593" w:rsidP="004A2A4F">
      <w:pPr>
        <w:pStyle w:val="Prrafodelista"/>
        <w:ind w:left="0" w:firstLine="284"/>
        <w:jc w:val="both"/>
        <w:rPr>
          <w:rFonts w:ascii="Arial" w:hAnsi="Arial" w:cs="Arial"/>
          <w:sz w:val="24"/>
          <w:szCs w:val="24"/>
        </w:rPr>
      </w:pPr>
      <w:r w:rsidRPr="00702D23">
        <w:rPr>
          <w:rFonts w:ascii="Arial" w:hAnsi="Arial" w:cs="Arial"/>
          <w:sz w:val="24"/>
          <w:szCs w:val="24"/>
        </w:rPr>
        <w:t xml:space="preserve">En la determinación del crédito </w:t>
      </w:r>
      <w:r w:rsidR="0041169F" w:rsidRPr="00702D23">
        <w:rPr>
          <w:rFonts w:ascii="Arial" w:hAnsi="Arial" w:cs="Arial"/>
          <w:sz w:val="24"/>
          <w:szCs w:val="24"/>
        </w:rPr>
        <w:t>anual de cada centro público</w:t>
      </w:r>
      <w:r w:rsidRPr="00702D23">
        <w:rPr>
          <w:rFonts w:ascii="Arial" w:hAnsi="Arial" w:cs="Arial"/>
          <w:sz w:val="24"/>
          <w:szCs w:val="24"/>
        </w:rPr>
        <w:t xml:space="preserve"> se descontará </w:t>
      </w:r>
      <w:r w:rsidR="00DD6D7B" w:rsidRPr="00702D23">
        <w:rPr>
          <w:rFonts w:ascii="Arial" w:hAnsi="Arial" w:cs="Arial"/>
          <w:sz w:val="24"/>
          <w:szCs w:val="24"/>
        </w:rPr>
        <w:t xml:space="preserve">el </w:t>
      </w:r>
      <w:r w:rsidRPr="00702D23">
        <w:rPr>
          <w:rFonts w:ascii="Arial" w:hAnsi="Arial" w:cs="Arial"/>
          <w:sz w:val="24"/>
          <w:szCs w:val="24"/>
        </w:rPr>
        <w:t xml:space="preserve">remanente </w:t>
      </w:r>
      <w:r w:rsidR="0041169F" w:rsidRPr="00702D23">
        <w:rPr>
          <w:rFonts w:ascii="Arial" w:hAnsi="Arial" w:cs="Arial"/>
          <w:sz w:val="24"/>
          <w:szCs w:val="24"/>
        </w:rPr>
        <w:t xml:space="preserve">destinado al Programa Accede </w:t>
      </w:r>
      <w:r w:rsidRPr="00702D23">
        <w:rPr>
          <w:rFonts w:ascii="Arial" w:hAnsi="Arial" w:cs="Arial"/>
          <w:sz w:val="24"/>
          <w:szCs w:val="24"/>
        </w:rPr>
        <w:t>que mantuviese en sus cuentas</w:t>
      </w:r>
      <w:r w:rsidR="0041169F" w:rsidRPr="00702D23">
        <w:rPr>
          <w:rFonts w:ascii="Arial" w:hAnsi="Arial" w:cs="Arial"/>
          <w:sz w:val="24"/>
          <w:szCs w:val="24"/>
        </w:rPr>
        <w:t xml:space="preserve">, </w:t>
      </w:r>
      <w:r w:rsidRPr="00702D23">
        <w:rPr>
          <w:rFonts w:ascii="Arial" w:hAnsi="Arial" w:cs="Arial"/>
          <w:sz w:val="24"/>
          <w:szCs w:val="24"/>
        </w:rPr>
        <w:t xml:space="preserve"> proveniente de ejercicios anteriores.</w:t>
      </w:r>
    </w:p>
    <w:p w:rsidR="004A2A4F" w:rsidRPr="00702D23" w:rsidRDefault="004A2A4F" w:rsidP="004A2A4F">
      <w:pPr>
        <w:pStyle w:val="Prrafodelista"/>
        <w:ind w:left="0" w:firstLine="284"/>
        <w:jc w:val="both"/>
        <w:rPr>
          <w:rFonts w:ascii="Arial" w:hAnsi="Arial" w:cs="Arial"/>
          <w:sz w:val="24"/>
          <w:szCs w:val="24"/>
        </w:rPr>
      </w:pPr>
    </w:p>
    <w:p w:rsidR="009E0593" w:rsidRPr="00147D98" w:rsidRDefault="009E0593" w:rsidP="009E0593">
      <w:pPr>
        <w:pStyle w:val="Prrafodelista"/>
        <w:tabs>
          <w:tab w:val="left" w:pos="284"/>
        </w:tabs>
        <w:ind w:left="0"/>
        <w:jc w:val="both"/>
        <w:rPr>
          <w:rFonts w:ascii="Arial" w:hAnsi="Arial" w:cs="Arial"/>
          <w:i/>
          <w:sz w:val="24"/>
          <w:szCs w:val="24"/>
        </w:rPr>
      </w:pPr>
      <w:r w:rsidRPr="00702D23">
        <w:rPr>
          <w:rFonts w:ascii="Arial" w:hAnsi="Arial" w:cs="Arial"/>
          <w:sz w:val="24"/>
          <w:szCs w:val="24"/>
        </w:rPr>
        <w:t>Artículo 1</w:t>
      </w:r>
      <w:r w:rsidR="000F0366" w:rsidRPr="00702D23">
        <w:rPr>
          <w:rFonts w:ascii="Arial" w:hAnsi="Arial" w:cs="Arial"/>
          <w:sz w:val="24"/>
          <w:szCs w:val="24"/>
        </w:rPr>
        <w:t>0</w:t>
      </w:r>
      <w:r w:rsidRPr="00702D23">
        <w:rPr>
          <w:rFonts w:ascii="Arial" w:hAnsi="Arial" w:cs="Arial"/>
          <w:sz w:val="24"/>
          <w:szCs w:val="24"/>
        </w:rPr>
        <w:t xml:space="preserve">.  </w:t>
      </w:r>
      <w:r w:rsidR="005B2A29">
        <w:rPr>
          <w:rFonts w:ascii="Arial" w:hAnsi="Arial" w:cs="Arial"/>
          <w:i/>
          <w:sz w:val="24"/>
          <w:szCs w:val="24"/>
        </w:rPr>
        <w:t>O</w:t>
      </w:r>
      <w:r w:rsidRPr="00147D98">
        <w:rPr>
          <w:rFonts w:ascii="Arial" w:hAnsi="Arial" w:cs="Arial"/>
          <w:i/>
          <w:sz w:val="24"/>
          <w:szCs w:val="24"/>
        </w:rPr>
        <w:t>tros gastos</w:t>
      </w:r>
      <w:r w:rsidR="00B83FD8" w:rsidRPr="00147D98">
        <w:rPr>
          <w:rFonts w:ascii="Arial" w:hAnsi="Arial" w:cs="Arial"/>
          <w:i/>
          <w:sz w:val="24"/>
          <w:szCs w:val="24"/>
        </w:rPr>
        <w:t xml:space="preserve"> de los centros públicos</w:t>
      </w:r>
      <w:r w:rsidRPr="00147D98">
        <w:rPr>
          <w:rFonts w:ascii="Arial" w:hAnsi="Arial" w:cs="Arial"/>
          <w:i/>
          <w:sz w:val="24"/>
          <w:szCs w:val="24"/>
        </w:rPr>
        <w:t xml:space="preserve">. </w:t>
      </w:r>
    </w:p>
    <w:p w:rsidR="00147D98" w:rsidRDefault="00147D98" w:rsidP="00147D98">
      <w:pPr>
        <w:pStyle w:val="Prrafodelista"/>
        <w:tabs>
          <w:tab w:val="left" w:pos="284"/>
        </w:tabs>
        <w:ind w:left="0"/>
        <w:jc w:val="both"/>
        <w:rPr>
          <w:rFonts w:ascii="Arial" w:hAnsi="Arial" w:cs="Arial"/>
          <w:sz w:val="24"/>
          <w:szCs w:val="24"/>
        </w:rPr>
      </w:pPr>
    </w:p>
    <w:p w:rsidR="00814AA2" w:rsidRPr="00702D23" w:rsidRDefault="009B73AD" w:rsidP="00147D98">
      <w:pPr>
        <w:pStyle w:val="Prrafodelista"/>
        <w:tabs>
          <w:tab w:val="left" w:pos="284"/>
        </w:tabs>
        <w:ind w:left="0"/>
        <w:jc w:val="both"/>
        <w:rPr>
          <w:rFonts w:ascii="Arial" w:hAnsi="Arial" w:cs="Arial"/>
          <w:sz w:val="24"/>
          <w:szCs w:val="24"/>
        </w:rPr>
      </w:pPr>
      <w:r>
        <w:rPr>
          <w:rFonts w:ascii="Arial" w:hAnsi="Arial" w:cs="Arial"/>
          <w:sz w:val="24"/>
          <w:szCs w:val="24"/>
        </w:rPr>
        <w:t>1</w:t>
      </w:r>
      <w:r w:rsidR="00147D98">
        <w:rPr>
          <w:rFonts w:ascii="Arial" w:hAnsi="Arial" w:cs="Arial"/>
          <w:sz w:val="24"/>
          <w:szCs w:val="24"/>
        </w:rPr>
        <w:t xml:space="preserve">. </w:t>
      </w:r>
      <w:r w:rsidR="00814AA2" w:rsidRPr="00702D23">
        <w:rPr>
          <w:rFonts w:ascii="Arial" w:hAnsi="Arial" w:cs="Arial"/>
          <w:sz w:val="24"/>
          <w:szCs w:val="24"/>
        </w:rPr>
        <w:t xml:space="preserve">Los </w:t>
      </w:r>
      <w:r w:rsidR="00814AA2" w:rsidRPr="005E21A7">
        <w:rPr>
          <w:rFonts w:ascii="Arial" w:hAnsi="Arial" w:cs="Arial"/>
          <w:sz w:val="24"/>
          <w:szCs w:val="24"/>
        </w:rPr>
        <w:t xml:space="preserve">centros </w:t>
      </w:r>
      <w:r w:rsidR="002B0AD9" w:rsidRPr="005E21A7">
        <w:rPr>
          <w:rFonts w:ascii="Arial" w:hAnsi="Arial" w:cs="Arial"/>
          <w:sz w:val="24"/>
          <w:szCs w:val="24"/>
        </w:rPr>
        <w:t>públicos</w:t>
      </w:r>
      <w:r w:rsidR="00814AA2" w:rsidRPr="005E21A7">
        <w:rPr>
          <w:rFonts w:ascii="Arial" w:hAnsi="Arial" w:cs="Arial"/>
          <w:sz w:val="24"/>
          <w:szCs w:val="24"/>
        </w:rPr>
        <w:t xml:space="preserve"> podrán </w:t>
      </w:r>
      <w:r w:rsidR="00814AA2" w:rsidRPr="00702D23">
        <w:rPr>
          <w:rFonts w:ascii="Arial" w:hAnsi="Arial" w:cs="Arial"/>
          <w:sz w:val="24"/>
          <w:szCs w:val="24"/>
        </w:rPr>
        <w:t>contar con ayuda externa para la gestión del Programa Accede.</w:t>
      </w:r>
    </w:p>
    <w:p w:rsidR="0025221D" w:rsidRPr="00702D23" w:rsidRDefault="00814AA2" w:rsidP="0025221D">
      <w:pPr>
        <w:pStyle w:val="Prrafodelista"/>
        <w:tabs>
          <w:tab w:val="left" w:pos="284"/>
        </w:tabs>
        <w:ind w:left="0"/>
        <w:jc w:val="both"/>
        <w:rPr>
          <w:rFonts w:ascii="Arial" w:hAnsi="Arial" w:cs="Arial"/>
          <w:sz w:val="24"/>
          <w:szCs w:val="24"/>
        </w:rPr>
      </w:pPr>
      <w:r w:rsidRPr="00702D23">
        <w:rPr>
          <w:rFonts w:ascii="Arial" w:hAnsi="Arial" w:cs="Arial"/>
          <w:sz w:val="24"/>
          <w:szCs w:val="24"/>
        </w:rPr>
        <w:tab/>
      </w:r>
      <w:r w:rsidR="0025221D" w:rsidRPr="00702D23">
        <w:rPr>
          <w:rFonts w:ascii="Arial" w:hAnsi="Arial" w:cs="Arial"/>
          <w:sz w:val="24"/>
          <w:szCs w:val="24"/>
        </w:rPr>
        <w:t xml:space="preserve">Dicha ayuda se contratará </w:t>
      </w:r>
      <w:r w:rsidRPr="00702D23">
        <w:rPr>
          <w:rFonts w:ascii="Arial" w:hAnsi="Arial" w:cs="Arial"/>
          <w:sz w:val="24"/>
          <w:szCs w:val="24"/>
        </w:rPr>
        <w:t>conforme a lo establecido en la normativa sobre contratación pública y el Decreto 149/20</w:t>
      </w:r>
      <w:r w:rsidR="00980FB9" w:rsidRPr="00702D23">
        <w:rPr>
          <w:rFonts w:ascii="Arial" w:hAnsi="Arial" w:cs="Arial"/>
          <w:sz w:val="24"/>
          <w:szCs w:val="24"/>
        </w:rPr>
        <w:t>0</w:t>
      </w:r>
      <w:r w:rsidRPr="00702D23">
        <w:rPr>
          <w:rFonts w:ascii="Arial" w:hAnsi="Arial" w:cs="Arial"/>
          <w:sz w:val="24"/>
          <w:szCs w:val="24"/>
        </w:rPr>
        <w:t>0, de 22 de junio, por el que se regula el régimen jurídico de la autonomía de gestión de los centros docentes públicos no universitarios.</w:t>
      </w:r>
    </w:p>
    <w:p w:rsidR="00814AA2" w:rsidRDefault="0025221D" w:rsidP="0025221D">
      <w:pPr>
        <w:pStyle w:val="Prrafodelista"/>
        <w:tabs>
          <w:tab w:val="left" w:pos="284"/>
        </w:tabs>
        <w:ind w:left="0"/>
        <w:jc w:val="both"/>
        <w:rPr>
          <w:rFonts w:ascii="Arial" w:hAnsi="Arial" w:cs="Arial"/>
          <w:sz w:val="24"/>
          <w:szCs w:val="24"/>
        </w:rPr>
      </w:pPr>
      <w:r w:rsidRPr="00702D23">
        <w:rPr>
          <w:rFonts w:ascii="Arial" w:hAnsi="Arial" w:cs="Arial"/>
          <w:sz w:val="24"/>
          <w:szCs w:val="24"/>
        </w:rPr>
        <w:tab/>
        <w:t>El</w:t>
      </w:r>
      <w:r w:rsidR="00814AA2" w:rsidRPr="00702D23">
        <w:rPr>
          <w:rFonts w:ascii="Arial" w:hAnsi="Arial" w:cs="Arial"/>
          <w:sz w:val="24"/>
          <w:szCs w:val="24"/>
        </w:rPr>
        <w:t xml:space="preserve"> importe se </w:t>
      </w:r>
      <w:r w:rsidR="00866CE3" w:rsidRPr="00702D23">
        <w:rPr>
          <w:rFonts w:ascii="Arial" w:hAnsi="Arial" w:cs="Arial"/>
          <w:sz w:val="24"/>
          <w:szCs w:val="24"/>
        </w:rPr>
        <w:t>fija</w:t>
      </w:r>
      <w:r w:rsidR="00945142" w:rsidRPr="00702D23">
        <w:rPr>
          <w:rFonts w:ascii="Arial" w:hAnsi="Arial" w:cs="Arial"/>
          <w:sz w:val="24"/>
          <w:szCs w:val="24"/>
        </w:rPr>
        <w:t>rá</w:t>
      </w:r>
      <w:r w:rsidR="00814AA2" w:rsidRPr="00702D23">
        <w:rPr>
          <w:rFonts w:ascii="Arial" w:hAnsi="Arial" w:cs="Arial"/>
          <w:sz w:val="24"/>
          <w:szCs w:val="24"/>
        </w:rPr>
        <w:t xml:space="preserve"> mediante orden del consejero competente en materia </w:t>
      </w:r>
      <w:r w:rsidR="009D48C6" w:rsidRPr="00702D23">
        <w:rPr>
          <w:rFonts w:ascii="Arial" w:hAnsi="Arial" w:cs="Arial"/>
          <w:sz w:val="24"/>
          <w:szCs w:val="24"/>
        </w:rPr>
        <w:t>de educación</w:t>
      </w:r>
      <w:r w:rsidR="00814AA2" w:rsidRPr="00702D23">
        <w:rPr>
          <w:rFonts w:ascii="Arial" w:hAnsi="Arial" w:cs="Arial"/>
          <w:sz w:val="24"/>
          <w:szCs w:val="24"/>
        </w:rPr>
        <w:t xml:space="preserve"> y será abonado con cargo a los presupuestos generales de la Comunidad de Madrid. </w:t>
      </w:r>
    </w:p>
    <w:p w:rsidR="00B83FD8" w:rsidRDefault="00B83FD8" w:rsidP="0025221D">
      <w:pPr>
        <w:pStyle w:val="Prrafodelista"/>
        <w:tabs>
          <w:tab w:val="left" w:pos="284"/>
        </w:tabs>
        <w:ind w:left="0"/>
        <w:jc w:val="both"/>
        <w:rPr>
          <w:rFonts w:ascii="Arial" w:hAnsi="Arial" w:cs="Arial"/>
          <w:sz w:val="24"/>
          <w:szCs w:val="24"/>
        </w:rPr>
      </w:pPr>
    </w:p>
    <w:p w:rsidR="00B83FD8" w:rsidRDefault="00B83FD8" w:rsidP="0025221D">
      <w:pPr>
        <w:pStyle w:val="Prrafodelista"/>
        <w:tabs>
          <w:tab w:val="left" w:pos="284"/>
        </w:tabs>
        <w:ind w:left="0"/>
        <w:jc w:val="both"/>
        <w:rPr>
          <w:rFonts w:ascii="Arial" w:hAnsi="Arial" w:cs="Arial"/>
          <w:sz w:val="24"/>
          <w:szCs w:val="24"/>
        </w:rPr>
      </w:pPr>
      <w:r>
        <w:rPr>
          <w:rFonts w:ascii="Arial" w:hAnsi="Arial" w:cs="Arial"/>
          <w:sz w:val="24"/>
          <w:szCs w:val="24"/>
        </w:rPr>
        <w:t xml:space="preserve">Artículo 11. </w:t>
      </w:r>
      <w:r w:rsidRPr="00B83FD8">
        <w:rPr>
          <w:rFonts w:ascii="Arial" w:hAnsi="Arial" w:cs="Arial"/>
          <w:i/>
          <w:sz w:val="24"/>
          <w:szCs w:val="24"/>
        </w:rPr>
        <w:t>Coordinador del Programa Accede</w:t>
      </w:r>
      <w:r w:rsidR="005E21A7">
        <w:rPr>
          <w:rFonts w:ascii="Arial" w:hAnsi="Arial" w:cs="Arial"/>
          <w:i/>
          <w:sz w:val="24"/>
          <w:szCs w:val="24"/>
        </w:rPr>
        <w:t xml:space="preserve"> en los centros públicos</w:t>
      </w:r>
      <w:r>
        <w:rPr>
          <w:rFonts w:ascii="Arial" w:hAnsi="Arial" w:cs="Arial"/>
          <w:sz w:val="24"/>
          <w:szCs w:val="24"/>
        </w:rPr>
        <w:t>.</w:t>
      </w:r>
    </w:p>
    <w:p w:rsidR="00B83FD8" w:rsidRPr="00702D23" w:rsidRDefault="00B83FD8" w:rsidP="00B83FD8">
      <w:pPr>
        <w:spacing w:after="0"/>
        <w:jc w:val="both"/>
        <w:rPr>
          <w:rFonts w:ascii="Arial" w:hAnsi="Arial" w:cs="Arial"/>
          <w:sz w:val="24"/>
          <w:szCs w:val="24"/>
        </w:rPr>
      </w:pPr>
      <w:r>
        <w:rPr>
          <w:rFonts w:ascii="Arial" w:hAnsi="Arial" w:cs="Arial"/>
          <w:sz w:val="24"/>
          <w:szCs w:val="24"/>
        </w:rPr>
        <w:t>1</w:t>
      </w:r>
      <w:r w:rsidRPr="00702D23">
        <w:rPr>
          <w:rFonts w:ascii="Arial" w:hAnsi="Arial" w:cs="Arial"/>
          <w:sz w:val="24"/>
          <w:szCs w:val="24"/>
        </w:rPr>
        <w:t>. El Director de los centros públicos docentes nombrará, oído el claustro de profesores, a un coordinador del programa en los centros que impartan educación primaria y en los centros que impartan educación secundaria y dos coordinadores en los centros que impartan educación primaria y educación secundaria. Los coordinadores se encargarán de liderar, supervisar y coordinar su desarrollo. La Comisión de Gestión asignará las funciones que corresponden al coordinador del programa.</w:t>
      </w:r>
    </w:p>
    <w:p w:rsidR="00E1044E" w:rsidRPr="00702D23" w:rsidRDefault="00E1044E" w:rsidP="0025221D">
      <w:pPr>
        <w:pStyle w:val="Prrafodelista"/>
        <w:tabs>
          <w:tab w:val="left" w:pos="284"/>
        </w:tabs>
        <w:ind w:left="0"/>
        <w:jc w:val="both"/>
        <w:rPr>
          <w:rFonts w:ascii="Arial" w:hAnsi="Arial" w:cs="Arial"/>
          <w:sz w:val="24"/>
          <w:szCs w:val="24"/>
        </w:rPr>
      </w:pPr>
    </w:p>
    <w:p w:rsidR="00E1044E" w:rsidRPr="00702D23" w:rsidRDefault="00B83FD8" w:rsidP="00E1044E">
      <w:pPr>
        <w:pStyle w:val="Prrafodelista"/>
        <w:tabs>
          <w:tab w:val="left" w:pos="284"/>
        </w:tabs>
        <w:ind w:left="0"/>
        <w:jc w:val="both"/>
        <w:rPr>
          <w:rFonts w:ascii="Arial" w:hAnsi="Arial" w:cs="Arial"/>
          <w:sz w:val="24"/>
          <w:szCs w:val="24"/>
        </w:rPr>
      </w:pPr>
      <w:r>
        <w:rPr>
          <w:rFonts w:ascii="Arial" w:hAnsi="Arial" w:cs="Arial"/>
          <w:sz w:val="24"/>
          <w:szCs w:val="24"/>
        </w:rPr>
        <w:t>2</w:t>
      </w:r>
      <w:r w:rsidR="00E1044E" w:rsidRPr="00702D23">
        <w:rPr>
          <w:rFonts w:ascii="Arial" w:hAnsi="Arial" w:cs="Arial"/>
          <w:sz w:val="24"/>
          <w:szCs w:val="24"/>
        </w:rPr>
        <w:t xml:space="preserve">. La labor del coordinador será remunerada con </w:t>
      </w:r>
      <w:r w:rsidR="00ED3BDE" w:rsidRPr="00702D23">
        <w:rPr>
          <w:rFonts w:ascii="Arial" w:hAnsi="Arial" w:cs="Arial"/>
          <w:sz w:val="24"/>
          <w:szCs w:val="24"/>
        </w:rPr>
        <w:t>un complemento de productividad</w:t>
      </w:r>
      <w:r w:rsidR="007A5CCE">
        <w:rPr>
          <w:rFonts w:ascii="Arial" w:hAnsi="Arial" w:cs="Arial"/>
          <w:sz w:val="24"/>
          <w:szCs w:val="24"/>
        </w:rPr>
        <w:t xml:space="preserve"> en el caso de los centros públicos</w:t>
      </w:r>
      <w:bookmarkStart w:id="0" w:name="_GoBack"/>
      <w:bookmarkEnd w:id="0"/>
      <w:r w:rsidR="00DF731E" w:rsidRPr="00702D23">
        <w:rPr>
          <w:rFonts w:ascii="Arial" w:hAnsi="Arial" w:cs="Arial"/>
          <w:sz w:val="24"/>
          <w:szCs w:val="24"/>
        </w:rPr>
        <w:t xml:space="preserve">, que se abonará de septiembre a junio, ambos inclusive, de cada curso </w:t>
      </w:r>
      <w:r w:rsidR="00945142" w:rsidRPr="00702D23">
        <w:rPr>
          <w:rFonts w:ascii="Arial" w:hAnsi="Arial" w:cs="Arial"/>
          <w:sz w:val="24"/>
          <w:szCs w:val="24"/>
        </w:rPr>
        <w:t>escolar.</w:t>
      </w:r>
    </w:p>
    <w:p w:rsidR="00ED3BDE" w:rsidRDefault="00ED3BDE" w:rsidP="00ED3BDE">
      <w:pPr>
        <w:pStyle w:val="Prrafodelista"/>
        <w:tabs>
          <w:tab w:val="left" w:pos="284"/>
        </w:tabs>
        <w:ind w:left="0"/>
        <w:jc w:val="both"/>
        <w:rPr>
          <w:rFonts w:ascii="Arial" w:hAnsi="Arial" w:cs="Arial"/>
          <w:sz w:val="24"/>
          <w:szCs w:val="24"/>
        </w:rPr>
      </w:pPr>
      <w:r w:rsidRPr="00702D23">
        <w:rPr>
          <w:rFonts w:ascii="Arial" w:hAnsi="Arial" w:cs="Arial"/>
          <w:sz w:val="24"/>
          <w:szCs w:val="24"/>
        </w:rPr>
        <w:tab/>
        <w:t>Dicho importe se regulará mediante orden del consejero competen</w:t>
      </w:r>
      <w:r w:rsidR="00C3579A">
        <w:rPr>
          <w:rFonts w:ascii="Arial" w:hAnsi="Arial" w:cs="Arial"/>
          <w:sz w:val="24"/>
          <w:szCs w:val="24"/>
        </w:rPr>
        <w:t>te en materia de economía y hacienda</w:t>
      </w:r>
      <w:r w:rsidRPr="00702D23">
        <w:rPr>
          <w:rFonts w:ascii="Arial" w:hAnsi="Arial" w:cs="Arial"/>
          <w:sz w:val="24"/>
          <w:szCs w:val="24"/>
        </w:rPr>
        <w:t xml:space="preserve"> a propuesta de la consejería competente en materia de educación y será abonado con cargo a los Presupuestos Generales de la</w:t>
      </w:r>
      <w:r w:rsidR="00BE3795">
        <w:rPr>
          <w:rFonts w:ascii="Arial" w:hAnsi="Arial" w:cs="Arial"/>
          <w:sz w:val="24"/>
          <w:szCs w:val="24"/>
        </w:rPr>
        <w:t xml:space="preserve"> Comunidad de Madrid dentro del </w:t>
      </w:r>
      <w:r w:rsidRPr="00702D23">
        <w:rPr>
          <w:rFonts w:ascii="Arial" w:hAnsi="Arial" w:cs="Arial"/>
          <w:sz w:val="24"/>
          <w:szCs w:val="24"/>
        </w:rPr>
        <w:t xml:space="preserve">Capítulo I. </w:t>
      </w:r>
    </w:p>
    <w:p w:rsidR="00BB6268" w:rsidRPr="00702D23" w:rsidRDefault="00BB6268" w:rsidP="001E5C15">
      <w:pPr>
        <w:autoSpaceDE w:val="0"/>
        <w:autoSpaceDN w:val="0"/>
        <w:adjustRightInd w:val="0"/>
        <w:spacing w:after="0"/>
        <w:jc w:val="both"/>
        <w:rPr>
          <w:rFonts w:ascii="Arial" w:hAnsi="Arial" w:cs="Arial"/>
          <w:sz w:val="24"/>
          <w:szCs w:val="24"/>
        </w:rPr>
      </w:pPr>
      <w:r w:rsidRPr="00702D23">
        <w:rPr>
          <w:rFonts w:ascii="Arial" w:hAnsi="Arial" w:cs="Arial"/>
          <w:sz w:val="24"/>
          <w:szCs w:val="24"/>
        </w:rPr>
        <w:t xml:space="preserve">Artículo </w:t>
      </w:r>
      <w:r w:rsidR="00C75D8D" w:rsidRPr="00702D23">
        <w:rPr>
          <w:rFonts w:ascii="Arial" w:hAnsi="Arial" w:cs="Arial"/>
          <w:sz w:val="24"/>
          <w:szCs w:val="24"/>
        </w:rPr>
        <w:t>1</w:t>
      </w:r>
      <w:r w:rsidR="009238C4">
        <w:rPr>
          <w:rFonts w:ascii="Arial" w:hAnsi="Arial" w:cs="Arial"/>
          <w:sz w:val="24"/>
          <w:szCs w:val="24"/>
        </w:rPr>
        <w:t>2</w:t>
      </w:r>
      <w:r w:rsidRPr="00702D23">
        <w:rPr>
          <w:rFonts w:ascii="Arial" w:hAnsi="Arial" w:cs="Arial"/>
          <w:sz w:val="24"/>
          <w:szCs w:val="24"/>
        </w:rPr>
        <w:t xml:space="preserve">. </w:t>
      </w:r>
      <w:r w:rsidR="00B21AEC" w:rsidRPr="00702D23">
        <w:rPr>
          <w:rFonts w:ascii="Arial" w:hAnsi="Arial" w:cs="Arial"/>
          <w:sz w:val="24"/>
          <w:szCs w:val="24"/>
        </w:rPr>
        <w:t xml:space="preserve"> </w:t>
      </w:r>
      <w:r w:rsidR="00B21AEC" w:rsidRPr="00702D23">
        <w:rPr>
          <w:rFonts w:ascii="Arial" w:hAnsi="Arial" w:cs="Arial"/>
          <w:i/>
          <w:sz w:val="24"/>
          <w:szCs w:val="24"/>
        </w:rPr>
        <w:t>A</w:t>
      </w:r>
      <w:r w:rsidRPr="00702D23">
        <w:rPr>
          <w:rFonts w:ascii="Arial" w:hAnsi="Arial" w:cs="Arial"/>
          <w:i/>
          <w:sz w:val="24"/>
          <w:szCs w:val="24"/>
        </w:rPr>
        <w:t>dquisición de libros de texto</w:t>
      </w:r>
      <w:r w:rsidR="005B2A29">
        <w:rPr>
          <w:rFonts w:ascii="Arial" w:hAnsi="Arial" w:cs="Arial"/>
          <w:i/>
          <w:sz w:val="24"/>
          <w:szCs w:val="24"/>
        </w:rPr>
        <w:t xml:space="preserve"> por los centros públicos docentes</w:t>
      </w:r>
      <w:r w:rsidR="00B21AEC" w:rsidRPr="00702D23">
        <w:rPr>
          <w:rFonts w:ascii="Arial" w:hAnsi="Arial" w:cs="Arial"/>
          <w:i/>
          <w:sz w:val="24"/>
          <w:szCs w:val="24"/>
        </w:rPr>
        <w:t>.</w:t>
      </w:r>
    </w:p>
    <w:p w:rsidR="00BB6268" w:rsidRPr="00702D23" w:rsidRDefault="00BB6268" w:rsidP="001E5C15">
      <w:pPr>
        <w:autoSpaceDE w:val="0"/>
        <w:autoSpaceDN w:val="0"/>
        <w:adjustRightInd w:val="0"/>
        <w:spacing w:after="0"/>
        <w:jc w:val="both"/>
        <w:rPr>
          <w:rFonts w:ascii="Arial" w:hAnsi="Arial" w:cs="Arial"/>
          <w:sz w:val="24"/>
          <w:szCs w:val="24"/>
        </w:rPr>
      </w:pPr>
    </w:p>
    <w:p w:rsidR="002A0ED7" w:rsidRPr="00147D98" w:rsidRDefault="002A0ED7" w:rsidP="002A0ED7">
      <w:pPr>
        <w:spacing w:after="0"/>
        <w:jc w:val="both"/>
        <w:rPr>
          <w:rFonts w:ascii="Arial" w:hAnsi="Arial" w:cs="Arial"/>
          <w:sz w:val="24"/>
          <w:szCs w:val="24"/>
        </w:rPr>
      </w:pPr>
      <w:r w:rsidRPr="00147D98">
        <w:rPr>
          <w:rFonts w:ascii="Arial" w:hAnsi="Arial" w:cs="Arial"/>
          <w:sz w:val="24"/>
          <w:szCs w:val="24"/>
        </w:rPr>
        <w:t>1.</w:t>
      </w:r>
      <w:r>
        <w:rPr>
          <w:rFonts w:ascii="Arial" w:hAnsi="Arial" w:cs="Arial"/>
          <w:sz w:val="24"/>
          <w:szCs w:val="24"/>
        </w:rPr>
        <w:t xml:space="preserve"> </w:t>
      </w:r>
      <w:r w:rsidRPr="00147D98">
        <w:rPr>
          <w:rFonts w:ascii="Arial" w:hAnsi="Arial" w:cs="Arial"/>
          <w:sz w:val="24"/>
          <w:szCs w:val="24"/>
        </w:rPr>
        <w:t xml:space="preserve">La Consejería competente en materia de educación realizará a través de las Direcciones de Área Territoriales, las transferencias a los centros públicos docentes de las dotaciones </w:t>
      </w:r>
      <w:r>
        <w:rPr>
          <w:rFonts w:ascii="Arial" w:hAnsi="Arial" w:cs="Arial"/>
          <w:sz w:val="24"/>
          <w:szCs w:val="24"/>
        </w:rPr>
        <w:t xml:space="preserve">presupuestarias </w:t>
      </w:r>
      <w:r w:rsidRPr="00147D98">
        <w:rPr>
          <w:rFonts w:ascii="Arial" w:hAnsi="Arial" w:cs="Arial"/>
          <w:sz w:val="24"/>
          <w:szCs w:val="24"/>
        </w:rPr>
        <w:t xml:space="preserve">asignadas para el curso correspondiente </w:t>
      </w:r>
      <w:r w:rsidR="00166366">
        <w:rPr>
          <w:rFonts w:ascii="Arial" w:hAnsi="Arial" w:cs="Arial"/>
          <w:sz w:val="24"/>
          <w:szCs w:val="24"/>
        </w:rPr>
        <w:t>dentro de los</w:t>
      </w:r>
      <w:r w:rsidRPr="00147D98">
        <w:rPr>
          <w:rFonts w:ascii="Arial" w:hAnsi="Arial" w:cs="Arial"/>
          <w:sz w:val="24"/>
          <w:szCs w:val="24"/>
        </w:rPr>
        <w:t xml:space="preserve"> tres meses </w:t>
      </w:r>
      <w:r w:rsidR="00166366">
        <w:rPr>
          <w:rFonts w:ascii="Arial" w:hAnsi="Arial" w:cs="Arial"/>
          <w:sz w:val="24"/>
          <w:szCs w:val="24"/>
        </w:rPr>
        <w:t>anteriores</w:t>
      </w:r>
      <w:r w:rsidRPr="00147D98">
        <w:rPr>
          <w:rFonts w:ascii="Arial" w:hAnsi="Arial" w:cs="Arial"/>
          <w:sz w:val="24"/>
          <w:szCs w:val="24"/>
        </w:rPr>
        <w:t xml:space="preserve"> al inicio de dicho curso. </w:t>
      </w:r>
    </w:p>
    <w:p w:rsidR="002A0ED7" w:rsidRPr="002B0AD9" w:rsidRDefault="002A0ED7" w:rsidP="002A0ED7">
      <w:pPr>
        <w:spacing w:after="0"/>
        <w:ind w:firstLine="284"/>
        <w:jc w:val="both"/>
        <w:rPr>
          <w:rFonts w:ascii="Arial" w:hAnsi="Arial" w:cs="Arial"/>
          <w:strike/>
          <w:sz w:val="24"/>
          <w:szCs w:val="24"/>
        </w:rPr>
      </w:pPr>
      <w:r>
        <w:rPr>
          <w:rFonts w:ascii="Arial" w:hAnsi="Arial" w:cs="Arial"/>
          <w:sz w:val="24"/>
          <w:szCs w:val="24"/>
        </w:rPr>
        <w:t>Los centros docentes adquirirán los libros a través de contratos derivados del Acuerdo Marco que formalice la consejería competente en materia de educación.</w:t>
      </w:r>
    </w:p>
    <w:p w:rsidR="00B274C9" w:rsidRPr="00702D23" w:rsidRDefault="00B274C9" w:rsidP="001E5C15">
      <w:pPr>
        <w:autoSpaceDE w:val="0"/>
        <w:autoSpaceDN w:val="0"/>
        <w:adjustRightInd w:val="0"/>
        <w:spacing w:after="0"/>
        <w:jc w:val="both"/>
        <w:rPr>
          <w:rFonts w:ascii="Arial" w:hAnsi="Arial" w:cs="Arial"/>
          <w:sz w:val="24"/>
          <w:szCs w:val="24"/>
        </w:rPr>
      </w:pPr>
    </w:p>
    <w:p w:rsidR="00BB6268" w:rsidRPr="00702D23" w:rsidRDefault="00B274C9" w:rsidP="001E5C15">
      <w:pPr>
        <w:autoSpaceDE w:val="0"/>
        <w:autoSpaceDN w:val="0"/>
        <w:adjustRightInd w:val="0"/>
        <w:spacing w:after="0"/>
        <w:jc w:val="both"/>
        <w:rPr>
          <w:rFonts w:ascii="Arial" w:hAnsi="Arial" w:cs="Arial"/>
          <w:sz w:val="24"/>
          <w:szCs w:val="24"/>
        </w:rPr>
      </w:pPr>
      <w:r w:rsidRPr="00702D23">
        <w:rPr>
          <w:rFonts w:ascii="Arial" w:hAnsi="Arial" w:cs="Arial"/>
          <w:sz w:val="24"/>
          <w:szCs w:val="24"/>
        </w:rPr>
        <w:t>2</w:t>
      </w:r>
      <w:r w:rsidR="00B21AEC" w:rsidRPr="00702D23">
        <w:rPr>
          <w:rFonts w:ascii="Arial" w:hAnsi="Arial" w:cs="Arial"/>
          <w:sz w:val="24"/>
          <w:szCs w:val="24"/>
        </w:rPr>
        <w:t xml:space="preserve">. </w:t>
      </w:r>
      <w:r w:rsidR="00600FAE">
        <w:rPr>
          <w:rFonts w:ascii="Arial" w:hAnsi="Arial" w:cs="Arial"/>
          <w:sz w:val="24"/>
          <w:szCs w:val="24"/>
        </w:rPr>
        <w:t>Los</w:t>
      </w:r>
      <w:r w:rsidR="008019B5" w:rsidRPr="00702D23">
        <w:rPr>
          <w:rFonts w:ascii="Arial" w:hAnsi="Arial" w:cs="Arial"/>
          <w:sz w:val="24"/>
          <w:szCs w:val="24"/>
        </w:rPr>
        <w:t xml:space="preserve"> responsable</w:t>
      </w:r>
      <w:r w:rsidR="00600FAE">
        <w:rPr>
          <w:rFonts w:ascii="Arial" w:hAnsi="Arial" w:cs="Arial"/>
          <w:sz w:val="24"/>
          <w:szCs w:val="24"/>
        </w:rPr>
        <w:t>s</w:t>
      </w:r>
      <w:r w:rsidR="008019B5" w:rsidRPr="00702D23">
        <w:rPr>
          <w:rFonts w:ascii="Arial" w:hAnsi="Arial" w:cs="Arial"/>
          <w:sz w:val="24"/>
          <w:szCs w:val="24"/>
        </w:rPr>
        <w:t xml:space="preserve"> de</w:t>
      </w:r>
      <w:r w:rsidR="00600FAE">
        <w:rPr>
          <w:rFonts w:ascii="Arial" w:hAnsi="Arial" w:cs="Arial"/>
          <w:sz w:val="24"/>
          <w:szCs w:val="24"/>
        </w:rPr>
        <w:t xml:space="preserve"> </w:t>
      </w:r>
      <w:r w:rsidR="008019B5" w:rsidRPr="00702D23">
        <w:rPr>
          <w:rFonts w:ascii="Arial" w:hAnsi="Arial" w:cs="Arial"/>
          <w:sz w:val="24"/>
          <w:szCs w:val="24"/>
        </w:rPr>
        <w:t>l</w:t>
      </w:r>
      <w:r w:rsidR="00600FAE">
        <w:rPr>
          <w:rFonts w:ascii="Arial" w:hAnsi="Arial" w:cs="Arial"/>
          <w:sz w:val="24"/>
          <w:szCs w:val="24"/>
        </w:rPr>
        <w:t>os</w:t>
      </w:r>
      <w:r w:rsidR="00BB6268" w:rsidRPr="00702D23">
        <w:rPr>
          <w:rFonts w:ascii="Arial" w:hAnsi="Arial" w:cs="Arial"/>
          <w:sz w:val="24"/>
          <w:szCs w:val="24"/>
        </w:rPr>
        <w:t xml:space="preserve"> centro</w:t>
      </w:r>
      <w:r w:rsidR="00600FAE">
        <w:rPr>
          <w:rFonts w:ascii="Arial" w:hAnsi="Arial" w:cs="Arial"/>
          <w:sz w:val="24"/>
          <w:szCs w:val="24"/>
        </w:rPr>
        <w:t>s</w:t>
      </w:r>
      <w:r w:rsidR="00BB6268" w:rsidRPr="00702D23">
        <w:rPr>
          <w:rFonts w:ascii="Arial" w:hAnsi="Arial" w:cs="Arial"/>
          <w:sz w:val="24"/>
          <w:szCs w:val="24"/>
        </w:rPr>
        <w:t xml:space="preserve"> </w:t>
      </w:r>
      <w:r w:rsidR="00880F5E">
        <w:rPr>
          <w:rFonts w:ascii="Arial" w:hAnsi="Arial" w:cs="Arial"/>
          <w:sz w:val="24"/>
          <w:szCs w:val="24"/>
        </w:rPr>
        <w:t>público</w:t>
      </w:r>
      <w:r w:rsidR="00600FAE">
        <w:rPr>
          <w:rFonts w:ascii="Arial" w:hAnsi="Arial" w:cs="Arial"/>
          <w:sz w:val="24"/>
          <w:szCs w:val="24"/>
        </w:rPr>
        <w:t>s</w:t>
      </w:r>
      <w:r w:rsidR="00880F5E">
        <w:rPr>
          <w:rFonts w:ascii="Arial" w:hAnsi="Arial" w:cs="Arial"/>
          <w:sz w:val="24"/>
          <w:szCs w:val="24"/>
        </w:rPr>
        <w:t xml:space="preserve"> </w:t>
      </w:r>
      <w:r w:rsidR="009E0DEB">
        <w:rPr>
          <w:rFonts w:ascii="Arial" w:hAnsi="Arial" w:cs="Arial"/>
          <w:sz w:val="24"/>
          <w:szCs w:val="24"/>
        </w:rPr>
        <w:t>formalizará</w:t>
      </w:r>
      <w:r w:rsidR="00600FAE">
        <w:rPr>
          <w:rFonts w:ascii="Arial" w:hAnsi="Arial" w:cs="Arial"/>
          <w:sz w:val="24"/>
          <w:szCs w:val="24"/>
        </w:rPr>
        <w:t>n</w:t>
      </w:r>
      <w:r w:rsidR="009E0DEB">
        <w:rPr>
          <w:rFonts w:ascii="Arial" w:hAnsi="Arial" w:cs="Arial"/>
          <w:sz w:val="24"/>
          <w:szCs w:val="24"/>
        </w:rPr>
        <w:t xml:space="preserve"> contratos derivados para la adquisición de</w:t>
      </w:r>
      <w:r w:rsidR="008019B5" w:rsidRPr="00702D23">
        <w:rPr>
          <w:rFonts w:ascii="Arial" w:hAnsi="Arial" w:cs="Arial"/>
          <w:sz w:val="24"/>
          <w:szCs w:val="24"/>
        </w:rPr>
        <w:t xml:space="preserve"> los libros de texto y material curricular </w:t>
      </w:r>
      <w:r w:rsidR="009E0DEB">
        <w:rPr>
          <w:rFonts w:ascii="Arial" w:hAnsi="Arial" w:cs="Arial"/>
          <w:sz w:val="24"/>
          <w:szCs w:val="24"/>
        </w:rPr>
        <w:t>con</w:t>
      </w:r>
      <w:r w:rsidR="00BB6268" w:rsidRPr="00702D23">
        <w:rPr>
          <w:rFonts w:ascii="Arial" w:hAnsi="Arial" w:cs="Arial"/>
          <w:sz w:val="24"/>
          <w:szCs w:val="24"/>
        </w:rPr>
        <w:t xml:space="preserve"> la</w:t>
      </w:r>
      <w:r w:rsidR="008019B5" w:rsidRPr="00702D23">
        <w:rPr>
          <w:rFonts w:ascii="Arial" w:hAnsi="Arial" w:cs="Arial"/>
          <w:sz w:val="24"/>
          <w:szCs w:val="24"/>
        </w:rPr>
        <w:t>s</w:t>
      </w:r>
      <w:r w:rsidR="00BB6268" w:rsidRPr="00702D23">
        <w:rPr>
          <w:rFonts w:ascii="Arial" w:hAnsi="Arial" w:cs="Arial"/>
          <w:sz w:val="24"/>
          <w:szCs w:val="24"/>
        </w:rPr>
        <w:t xml:space="preserve"> librería</w:t>
      </w:r>
      <w:r w:rsidR="008019B5" w:rsidRPr="00702D23">
        <w:rPr>
          <w:rFonts w:ascii="Arial" w:hAnsi="Arial" w:cs="Arial"/>
          <w:sz w:val="24"/>
          <w:szCs w:val="24"/>
        </w:rPr>
        <w:t>s</w:t>
      </w:r>
      <w:r w:rsidR="00BB6268" w:rsidRPr="00702D23">
        <w:rPr>
          <w:rFonts w:ascii="Arial" w:hAnsi="Arial" w:cs="Arial"/>
          <w:sz w:val="24"/>
          <w:szCs w:val="24"/>
        </w:rPr>
        <w:t xml:space="preserve"> o establecimiento</w:t>
      </w:r>
      <w:r w:rsidR="008019B5" w:rsidRPr="00702D23">
        <w:rPr>
          <w:rFonts w:ascii="Arial" w:hAnsi="Arial" w:cs="Arial"/>
          <w:sz w:val="24"/>
          <w:szCs w:val="24"/>
        </w:rPr>
        <w:t>s seleccionados por el mismo</w:t>
      </w:r>
      <w:r w:rsidR="009E0DEB">
        <w:rPr>
          <w:rFonts w:ascii="Arial" w:hAnsi="Arial" w:cs="Arial"/>
          <w:sz w:val="24"/>
          <w:szCs w:val="24"/>
        </w:rPr>
        <w:t xml:space="preserve">. Se seleccionarán preferentemente proveedores </w:t>
      </w:r>
      <w:r w:rsidR="00BB6268" w:rsidRPr="00702D23">
        <w:rPr>
          <w:rFonts w:ascii="Arial" w:hAnsi="Arial" w:cs="Arial"/>
          <w:sz w:val="24"/>
          <w:szCs w:val="24"/>
        </w:rPr>
        <w:t>próximo</w:t>
      </w:r>
      <w:r w:rsidR="008019B5" w:rsidRPr="00702D23">
        <w:rPr>
          <w:rFonts w:ascii="Arial" w:hAnsi="Arial" w:cs="Arial"/>
          <w:sz w:val="24"/>
          <w:szCs w:val="24"/>
        </w:rPr>
        <w:t>s</w:t>
      </w:r>
      <w:r w:rsidR="00BB6268" w:rsidRPr="00702D23">
        <w:rPr>
          <w:rFonts w:ascii="Arial" w:hAnsi="Arial" w:cs="Arial"/>
          <w:sz w:val="24"/>
          <w:szCs w:val="24"/>
        </w:rPr>
        <w:t xml:space="preserve"> al centro o estructuras comercial</w:t>
      </w:r>
      <w:r w:rsidR="00A3582F" w:rsidRPr="00702D23">
        <w:rPr>
          <w:rFonts w:ascii="Arial" w:hAnsi="Arial" w:cs="Arial"/>
          <w:sz w:val="24"/>
          <w:szCs w:val="24"/>
        </w:rPr>
        <w:t>es</w:t>
      </w:r>
      <w:r w:rsidR="00BB6268" w:rsidRPr="00702D23">
        <w:rPr>
          <w:rFonts w:ascii="Arial" w:hAnsi="Arial" w:cs="Arial"/>
          <w:sz w:val="24"/>
          <w:szCs w:val="24"/>
        </w:rPr>
        <w:t xml:space="preserve"> de pequeño tamaño.</w:t>
      </w:r>
      <w:r w:rsidR="00C4107F" w:rsidRPr="00702D23">
        <w:rPr>
          <w:rFonts w:ascii="Arial" w:hAnsi="Arial" w:cs="Arial"/>
          <w:sz w:val="24"/>
          <w:szCs w:val="24"/>
        </w:rPr>
        <w:t xml:space="preserve"> Los establecimientos en los que se adquieran los libros de texto deberán cumplir los requisitos establ</w:t>
      </w:r>
      <w:r w:rsidR="00BE3795">
        <w:rPr>
          <w:rFonts w:ascii="Arial" w:hAnsi="Arial" w:cs="Arial"/>
          <w:sz w:val="24"/>
          <w:szCs w:val="24"/>
        </w:rPr>
        <w:t>ecidos por la Ley 10/2007, de 22</w:t>
      </w:r>
      <w:r w:rsidR="00C4107F" w:rsidRPr="00702D23">
        <w:rPr>
          <w:rFonts w:ascii="Arial" w:hAnsi="Arial" w:cs="Arial"/>
          <w:sz w:val="24"/>
          <w:szCs w:val="24"/>
        </w:rPr>
        <w:t xml:space="preserve"> de junio, de la lectura, del libro y de las bibliotecas.</w:t>
      </w:r>
    </w:p>
    <w:p w:rsidR="00B21AEC" w:rsidRPr="00702D23" w:rsidRDefault="00B21AEC" w:rsidP="001E5C15">
      <w:pPr>
        <w:autoSpaceDE w:val="0"/>
        <w:autoSpaceDN w:val="0"/>
        <w:adjustRightInd w:val="0"/>
        <w:spacing w:after="0"/>
        <w:jc w:val="both"/>
        <w:rPr>
          <w:rFonts w:ascii="Arial" w:hAnsi="Arial" w:cs="Arial"/>
          <w:sz w:val="24"/>
          <w:szCs w:val="24"/>
        </w:rPr>
      </w:pPr>
    </w:p>
    <w:p w:rsidR="00B21AEC" w:rsidRPr="00702D23" w:rsidRDefault="00B274C9" w:rsidP="001E5C15">
      <w:pPr>
        <w:autoSpaceDE w:val="0"/>
        <w:autoSpaceDN w:val="0"/>
        <w:adjustRightInd w:val="0"/>
        <w:spacing w:after="0"/>
        <w:jc w:val="both"/>
        <w:rPr>
          <w:rFonts w:ascii="Arial" w:hAnsi="Arial" w:cs="Arial"/>
          <w:sz w:val="24"/>
          <w:szCs w:val="24"/>
        </w:rPr>
      </w:pPr>
      <w:r w:rsidRPr="00702D23">
        <w:rPr>
          <w:rFonts w:ascii="Arial" w:hAnsi="Arial" w:cs="Arial"/>
          <w:sz w:val="24"/>
          <w:szCs w:val="24"/>
        </w:rPr>
        <w:t>3</w:t>
      </w:r>
      <w:r w:rsidR="00B21AEC" w:rsidRPr="00702D23">
        <w:rPr>
          <w:rFonts w:ascii="Arial" w:hAnsi="Arial" w:cs="Arial"/>
          <w:sz w:val="24"/>
          <w:szCs w:val="24"/>
        </w:rPr>
        <w:t xml:space="preserve">. </w:t>
      </w:r>
      <w:r w:rsidR="00BB6268" w:rsidRPr="00702D23">
        <w:rPr>
          <w:rFonts w:ascii="Arial" w:hAnsi="Arial" w:cs="Arial"/>
          <w:sz w:val="24"/>
          <w:szCs w:val="24"/>
        </w:rPr>
        <w:t xml:space="preserve">La librería o establecimiento </w:t>
      </w:r>
      <w:r w:rsidR="00A672DF" w:rsidRPr="00702D23">
        <w:rPr>
          <w:rFonts w:ascii="Arial" w:hAnsi="Arial" w:cs="Arial"/>
          <w:sz w:val="24"/>
          <w:szCs w:val="24"/>
        </w:rPr>
        <w:t xml:space="preserve">comercial </w:t>
      </w:r>
      <w:r w:rsidR="00BB6268" w:rsidRPr="00702D23">
        <w:rPr>
          <w:rFonts w:ascii="Arial" w:hAnsi="Arial" w:cs="Arial"/>
          <w:sz w:val="24"/>
          <w:szCs w:val="24"/>
        </w:rPr>
        <w:t>entregará al centro docente los libros</w:t>
      </w:r>
      <w:r w:rsidR="002F6157" w:rsidRPr="00702D23">
        <w:rPr>
          <w:rFonts w:ascii="Arial" w:hAnsi="Arial" w:cs="Arial"/>
          <w:sz w:val="24"/>
          <w:szCs w:val="24"/>
        </w:rPr>
        <w:t xml:space="preserve"> de texto y material curricular solicitados y</w:t>
      </w:r>
      <w:r w:rsidR="00BB6268" w:rsidRPr="00702D23">
        <w:rPr>
          <w:rFonts w:ascii="Arial" w:hAnsi="Arial" w:cs="Arial"/>
          <w:sz w:val="24"/>
          <w:szCs w:val="24"/>
        </w:rPr>
        <w:t xml:space="preserve"> remitirá una factura al centro educativo conforme a la normativa reguladora de la expedición de facturas. </w:t>
      </w:r>
    </w:p>
    <w:p w:rsidR="00BB6268" w:rsidRPr="00702D23" w:rsidRDefault="00387A4B" w:rsidP="00447740">
      <w:pPr>
        <w:autoSpaceDE w:val="0"/>
        <w:autoSpaceDN w:val="0"/>
        <w:adjustRightInd w:val="0"/>
        <w:spacing w:after="0"/>
        <w:ind w:firstLine="426"/>
        <w:jc w:val="both"/>
        <w:rPr>
          <w:rFonts w:ascii="Arial" w:hAnsi="Arial" w:cs="Arial"/>
          <w:sz w:val="24"/>
          <w:szCs w:val="24"/>
        </w:rPr>
      </w:pPr>
      <w:r w:rsidRPr="00702D23">
        <w:rPr>
          <w:rFonts w:ascii="Arial" w:hAnsi="Arial" w:cs="Arial"/>
          <w:sz w:val="24"/>
          <w:szCs w:val="24"/>
        </w:rPr>
        <w:t>Las facturas deberán recoger el precio efectivo a abonar</w:t>
      </w:r>
      <w:r w:rsidR="00BE2C00" w:rsidRPr="00702D23">
        <w:rPr>
          <w:rFonts w:ascii="Arial" w:hAnsi="Arial" w:cs="Arial"/>
          <w:sz w:val="24"/>
          <w:szCs w:val="24"/>
        </w:rPr>
        <w:t xml:space="preserve"> </w:t>
      </w:r>
      <w:r w:rsidRPr="00702D23">
        <w:rPr>
          <w:rFonts w:ascii="Arial" w:hAnsi="Arial" w:cs="Arial"/>
          <w:sz w:val="24"/>
          <w:szCs w:val="24"/>
        </w:rPr>
        <w:t>por los libros de texto</w:t>
      </w:r>
      <w:r w:rsidR="005E059A" w:rsidRPr="00702D23">
        <w:rPr>
          <w:rFonts w:ascii="Arial" w:hAnsi="Arial" w:cs="Arial"/>
          <w:sz w:val="24"/>
          <w:szCs w:val="24"/>
        </w:rPr>
        <w:t xml:space="preserve"> y </w:t>
      </w:r>
      <w:r w:rsidR="00D7507C" w:rsidRPr="00702D23">
        <w:rPr>
          <w:rFonts w:ascii="Arial" w:hAnsi="Arial" w:cs="Arial"/>
          <w:sz w:val="24"/>
          <w:szCs w:val="24"/>
        </w:rPr>
        <w:t xml:space="preserve">el </w:t>
      </w:r>
      <w:r w:rsidR="00147D98">
        <w:rPr>
          <w:rFonts w:ascii="Arial" w:hAnsi="Arial" w:cs="Arial"/>
          <w:sz w:val="24"/>
          <w:szCs w:val="24"/>
        </w:rPr>
        <w:t>material curricular y</w:t>
      </w:r>
      <w:r w:rsidR="00B21AEC" w:rsidRPr="00702D23">
        <w:rPr>
          <w:rFonts w:ascii="Arial" w:hAnsi="Arial" w:cs="Arial"/>
          <w:sz w:val="24"/>
          <w:szCs w:val="24"/>
        </w:rPr>
        <w:t xml:space="preserve"> </w:t>
      </w:r>
      <w:r w:rsidR="00147D98">
        <w:rPr>
          <w:rFonts w:ascii="Arial" w:hAnsi="Arial" w:cs="Arial"/>
          <w:sz w:val="24"/>
          <w:szCs w:val="24"/>
        </w:rPr>
        <w:t>s</w:t>
      </w:r>
      <w:r w:rsidR="00BB6268" w:rsidRPr="00702D23">
        <w:rPr>
          <w:rFonts w:ascii="Arial" w:hAnsi="Arial" w:cs="Arial"/>
          <w:sz w:val="24"/>
          <w:szCs w:val="24"/>
        </w:rPr>
        <w:t>erán presentadas en los centros educativos para su abono</w:t>
      </w:r>
      <w:r w:rsidR="0010323A" w:rsidRPr="00702D23">
        <w:rPr>
          <w:rFonts w:ascii="Arial" w:hAnsi="Arial" w:cs="Arial"/>
          <w:sz w:val="24"/>
          <w:szCs w:val="24"/>
        </w:rPr>
        <w:t>.</w:t>
      </w:r>
    </w:p>
    <w:p w:rsidR="00B21AEC" w:rsidRPr="00702D23" w:rsidRDefault="00B21AEC" w:rsidP="001E5C15">
      <w:pPr>
        <w:autoSpaceDE w:val="0"/>
        <w:autoSpaceDN w:val="0"/>
        <w:adjustRightInd w:val="0"/>
        <w:spacing w:after="0"/>
        <w:jc w:val="both"/>
        <w:rPr>
          <w:rFonts w:ascii="Arial" w:hAnsi="Arial" w:cs="Arial"/>
          <w:sz w:val="24"/>
          <w:szCs w:val="24"/>
        </w:rPr>
      </w:pPr>
    </w:p>
    <w:p w:rsidR="00C4107F" w:rsidRPr="00702D23" w:rsidRDefault="00447740" w:rsidP="001E5C15">
      <w:pPr>
        <w:shd w:val="clear" w:color="auto" w:fill="FFFFFF"/>
        <w:autoSpaceDE w:val="0"/>
        <w:autoSpaceDN w:val="0"/>
        <w:adjustRightInd w:val="0"/>
        <w:spacing w:after="0"/>
        <w:jc w:val="both"/>
        <w:rPr>
          <w:rFonts w:ascii="Arial" w:eastAsia="Times New Roman" w:hAnsi="Arial" w:cs="Arial"/>
          <w:sz w:val="24"/>
          <w:szCs w:val="24"/>
          <w:lang w:eastAsia="es-ES"/>
        </w:rPr>
      </w:pPr>
      <w:r w:rsidRPr="00702D23">
        <w:rPr>
          <w:rFonts w:ascii="Arial" w:eastAsia="Times New Roman" w:hAnsi="Arial" w:cs="Arial"/>
          <w:sz w:val="24"/>
          <w:szCs w:val="24"/>
          <w:lang w:eastAsia="es-ES"/>
        </w:rPr>
        <w:t>4</w:t>
      </w:r>
      <w:r w:rsidR="00B21AEC" w:rsidRPr="00702D23">
        <w:rPr>
          <w:rFonts w:ascii="Arial" w:eastAsia="Times New Roman" w:hAnsi="Arial" w:cs="Arial"/>
          <w:sz w:val="24"/>
          <w:szCs w:val="24"/>
          <w:lang w:eastAsia="es-ES"/>
        </w:rPr>
        <w:t xml:space="preserve">. </w:t>
      </w:r>
      <w:r w:rsidR="00C4107F" w:rsidRPr="00702D23">
        <w:rPr>
          <w:rFonts w:ascii="Arial" w:eastAsia="Times New Roman" w:hAnsi="Arial" w:cs="Arial"/>
          <w:sz w:val="24"/>
          <w:szCs w:val="24"/>
          <w:lang w:eastAsia="es-ES"/>
        </w:rPr>
        <w:t xml:space="preserve">Los centros docentes públicos </w:t>
      </w:r>
      <w:r w:rsidR="00B21AEC" w:rsidRPr="00702D23">
        <w:rPr>
          <w:rFonts w:ascii="Arial" w:eastAsia="Times New Roman" w:hAnsi="Arial" w:cs="Arial"/>
          <w:sz w:val="24"/>
          <w:szCs w:val="24"/>
          <w:lang w:eastAsia="es-ES"/>
        </w:rPr>
        <w:t>abonarán</w:t>
      </w:r>
      <w:r w:rsidR="00C4107F" w:rsidRPr="00702D23">
        <w:rPr>
          <w:rFonts w:ascii="Arial" w:eastAsia="Times New Roman" w:hAnsi="Arial" w:cs="Arial"/>
          <w:sz w:val="24"/>
          <w:szCs w:val="24"/>
          <w:lang w:eastAsia="es-ES"/>
        </w:rPr>
        <w:t xml:space="preserve"> las facturas correspondientes a los libr</w:t>
      </w:r>
      <w:r w:rsidR="009064FB" w:rsidRPr="00702D23">
        <w:rPr>
          <w:rFonts w:ascii="Arial" w:eastAsia="Times New Roman" w:hAnsi="Arial" w:cs="Arial"/>
          <w:sz w:val="24"/>
          <w:szCs w:val="24"/>
          <w:lang w:eastAsia="es-ES"/>
        </w:rPr>
        <w:t>os de texto y material curricular</w:t>
      </w:r>
      <w:r w:rsidR="00C4107F" w:rsidRPr="00702D23">
        <w:rPr>
          <w:rFonts w:ascii="Arial" w:eastAsia="Times New Roman" w:hAnsi="Arial" w:cs="Arial"/>
          <w:sz w:val="24"/>
          <w:szCs w:val="24"/>
          <w:lang w:eastAsia="es-ES"/>
        </w:rPr>
        <w:t xml:space="preserve"> </w:t>
      </w:r>
      <w:r w:rsidR="00977B3B" w:rsidRPr="00702D23">
        <w:rPr>
          <w:rFonts w:ascii="Arial" w:eastAsia="Times New Roman" w:hAnsi="Arial" w:cs="Arial"/>
          <w:sz w:val="24"/>
          <w:szCs w:val="24"/>
          <w:lang w:eastAsia="es-ES"/>
        </w:rPr>
        <w:t>una vez entregados,</w:t>
      </w:r>
      <w:r w:rsidR="00880F5E">
        <w:rPr>
          <w:rFonts w:ascii="Arial" w:eastAsia="Times New Roman" w:hAnsi="Arial" w:cs="Arial"/>
          <w:sz w:val="24"/>
          <w:szCs w:val="24"/>
          <w:lang w:eastAsia="es-ES"/>
        </w:rPr>
        <w:t xml:space="preserve"> directamente a los proveedores.</w:t>
      </w:r>
    </w:p>
    <w:p w:rsidR="009064FB" w:rsidRPr="00702D23" w:rsidRDefault="009064FB" w:rsidP="001E5C15">
      <w:pPr>
        <w:shd w:val="clear" w:color="auto" w:fill="FFFFFF"/>
        <w:autoSpaceDE w:val="0"/>
        <w:autoSpaceDN w:val="0"/>
        <w:adjustRightInd w:val="0"/>
        <w:spacing w:after="0"/>
        <w:jc w:val="both"/>
        <w:rPr>
          <w:rFonts w:ascii="Arial" w:eastAsia="Times New Roman" w:hAnsi="Arial" w:cs="Arial"/>
          <w:sz w:val="24"/>
          <w:szCs w:val="24"/>
          <w:lang w:eastAsia="es-ES"/>
        </w:rPr>
      </w:pPr>
    </w:p>
    <w:p w:rsidR="005B44E2" w:rsidRDefault="005B44E2" w:rsidP="001E5C15">
      <w:pPr>
        <w:pStyle w:val="Prrafodelista"/>
        <w:autoSpaceDE w:val="0"/>
        <w:autoSpaceDN w:val="0"/>
        <w:adjustRightInd w:val="0"/>
        <w:spacing w:after="0"/>
        <w:ind w:left="0"/>
        <w:jc w:val="both"/>
        <w:rPr>
          <w:rFonts w:ascii="Arial" w:hAnsi="Arial" w:cs="Arial"/>
          <w:sz w:val="24"/>
          <w:szCs w:val="24"/>
        </w:rPr>
      </w:pPr>
    </w:p>
    <w:p w:rsidR="005B44E2" w:rsidRDefault="005B44E2" w:rsidP="001E5C15">
      <w:pPr>
        <w:pStyle w:val="Prrafodelista"/>
        <w:autoSpaceDE w:val="0"/>
        <w:autoSpaceDN w:val="0"/>
        <w:adjustRightInd w:val="0"/>
        <w:spacing w:after="0"/>
        <w:ind w:left="0"/>
        <w:jc w:val="both"/>
        <w:rPr>
          <w:rFonts w:ascii="Arial" w:hAnsi="Arial" w:cs="Arial"/>
          <w:sz w:val="24"/>
          <w:szCs w:val="24"/>
        </w:rPr>
      </w:pPr>
    </w:p>
    <w:p w:rsidR="00BB6268" w:rsidRPr="00702D23" w:rsidRDefault="0097364C" w:rsidP="001E5C15">
      <w:pPr>
        <w:pStyle w:val="Prrafodelista"/>
        <w:autoSpaceDE w:val="0"/>
        <w:autoSpaceDN w:val="0"/>
        <w:adjustRightInd w:val="0"/>
        <w:spacing w:after="0"/>
        <w:ind w:left="0"/>
        <w:jc w:val="both"/>
        <w:rPr>
          <w:rFonts w:ascii="Arial" w:hAnsi="Arial" w:cs="Arial"/>
          <w:i/>
          <w:sz w:val="24"/>
          <w:szCs w:val="24"/>
        </w:rPr>
      </w:pPr>
      <w:r w:rsidRPr="00702D23">
        <w:rPr>
          <w:rFonts w:ascii="Arial" w:hAnsi="Arial" w:cs="Arial"/>
          <w:sz w:val="24"/>
          <w:szCs w:val="24"/>
        </w:rPr>
        <w:t>Artículo 1</w:t>
      </w:r>
      <w:r w:rsidR="009238C4">
        <w:rPr>
          <w:rFonts w:ascii="Arial" w:hAnsi="Arial" w:cs="Arial"/>
          <w:sz w:val="24"/>
          <w:szCs w:val="24"/>
        </w:rPr>
        <w:t>3</w:t>
      </w:r>
      <w:r w:rsidR="00BB6268" w:rsidRPr="00702D23">
        <w:rPr>
          <w:rFonts w:ascii="Arial" w:hAnsi="Arial" w:cs="Arial"/>
          <w:sz w:val="24"/>
          <w:szCs w:val="24"/>
        </w:rPr>
        <w:t>.</w:t>
      </w:r>
      <w:r w:rsidR="00BB6268" w:rsidRPr="00702D23">
        <w:rPr>
          <w:rFonts w:ascii="Arial" w:hAnsi="Arial" w:cs="Arial"/>
          <w:i/>
          <w:sz w:val="24"/>
          <w:szCs w:val="24"/>
        </w:rPr>
        <w:t xml:space="preserve"> </w:t>
      </w:r>
      <w:r w:rsidR="00293F72" w:rsidRPr="00702D23">
        <w:rPr>
          <w:rFonts w:ascii="Arial" w:hAnsi="Arial" w:cs="Arial"/>
          <w:i/>
          <w:sz w:val="24"/>
          <w:szCs w:val="24"/>
        </w:rPr>
        <w:t xml:space="preserve"> </w:t>
      </w:r>
      <w:r w:rsidR="00BB6268" w:rsidRPr="00702D23">
        <w:rPr>
          <w:rFonts w:ascii="Arial" w:hAnsi="Arial" w:cs="Arial"/>
          <w:i/>
          <w:sz w:val="24"/>
          <w:szCs w:val="24"/>
        </w:rPr>
        <w:t>Depósito y registro de los libros</w:t>
      </w:r>
      <w:r w:rsidR="00293F72" w:rsidRPr="00702D23">
        <w:rPr>
          <w:rFonts w:ascii="Arial" w:hAnsi="Arial" w:cs="Arial"/>
          <w:i/>
          <w:sz w:val="24"/>
          <w:szCs w:val="24"/>
        </w:rPr>
        <w:t>.</w:t>
      </w:r>
    </w:p>
    <w:p w:rsidR="00BB6268" w:rsidRPr="00702D23" w:rsidRDefault="00BB6268" w:rsidP="001E5C15">
      <w:pPr>
        <w:autoSpaceDE w:val="0"/>
        <w:autoSpaceDN w:val="0"/>
        <w:adjustRightInd w:val="0"/>
        <w:spacing w:after="0"/>
        <w:jc w:val="both"/>
        <w:rPr>
          <w:rFonts w:ascii="Arial" w:hAnsi="Arial" w:cs="Arial"/>
          <w:i/>
          <w:sz w:val="24"/>
          <w:szCs w:val="24"/>
        </w:rPr>
      </w:pPr>
    </w:p>
    <w:p w:rsidR="00EC709C" w:rsidRPr="00702D23" w:rsidRDefault="00BB6268" w:rsidP="005F0BDE">
      <w:pPr>
        <w:spacing w:after="0"/>
        <w:jc w:val="both"/>
        <w:rPr>
          <w:rFonts w:ascii="Arial" w:hAnsi="Arial" w:cs="Arial"/>
          <w:sz w:val="24"/>
          <w:szCs w:val="24"/>
        </w:rPr>
      </w:pPr>
      <w:r w:rsidRPr="00702D23">
        <w:rPr>
          <w:rFonts w:ascii="Arial" w:hAnsi="Arial" w:cs="Arial"/>
          <w:sz w:val="24"/>
          <w:szCs w:val="24"/>
        </w:rPr>
        <w:t>1. Los centros</w:t>
      </w:r>
      <w:r w:rsidR="00D228A8" w:rsidRPr="00702D23">
        <w:rPr>
          <w:rFonts w:ascii="Arial" w:hAnsi="Arial" w:cs="Arial"/>
          <w:sz w:val="24"/>
          <w:szCs w:val="24"/>
        </w:rPr>
        <w:t xml:space="preserve"> docentes participantes </w:t>
      </w:r>
      <w:r w:rsidR="00E0645F" w:rsidRPr="00702D23">
        <w:rPr>
          <w:rFonts w:ascii="Arial" w:hAnsi="Arial" w:cs="Arial"/>
          <w:sz w:val="24"/>
          <w:szCs w:val="24"/>
        </w:rPr>
        <w:t xml:space="preserve">en </w:t>
      </w:r>
      <w:r w:rsidR="00D228A8" w:rsidRPr="00702D23">
        <w:rPr>
          <w:rFonts w:ascii="Arial" w:hAnsi="Arial" w:cs="Arial"/>
          <w:sz w:val="24"/>
          <w:szCs w:val="24"/>
        </w:rPr>
        <w:t xml:space="preserve">el </w:t>
      </w:r>
      <w:r w:rsidR="00ED4841" w:rsidRPr="00702D23">
        <w:rPr>
          <w:rFonts w:ascii="Arial" w:hAnsi="Arial" w:cs="Arial"/>
          <w:sz w:val="24"/>
          <w:szCs w:val="24"/>
        </w:rPr>
        <w:t>P</w:t>
      </w:r>
      <w:r w:rsidR="00C97BB5" w:rsidRPr="00702D23">
        <w:rPr>
          <w:rFonts w:ascii="Arial" w:hAnsi="Arial" w:cs="Arial"/>
          <w:sz w:val="24"/>
          <w:szCs w:val="24"/>
        </w:rPr>
        <w:t>rograma Accede</w:t>
      </w:r>
      <w:r w:rsidRPr="00702D23">
        <w:rPr>
          <w:rFonts w:ascii="Arial" w:hAnsi="Arial" w:cs="Arial"/>
          <w:sz w:val="24"/>
          <w:szCs w:val="24"/>
        </w:rPr>
        <w:t xml:space="preserve"> </w:t>
      </w:r>
      <w:r w:rsidR="00CD4A6C" w:rsidRPr="00702D23">
        <w:rPr>
          <w:rFonts w:ascii="Arial" w:hAnsi="Arial" w:cs="Arial"/>
          <w:sz w:val="24"/>
          <w:szCs w:val="24"/>
        </w:rPr>
        <w:t>serán responsables</w:t>
      </w:r>
      <w:r w:rsidRPr="00702D23">
        <w:rPr>
          <w:rFonts w:ascii="Arial" w:hAnsi="Arial" w:cs="Arial"/>
          <w:sz w:val="24"/>
          <w:szCs w:val="24"/>
        </w:rPr>
        <w:t xml:space="preserve"> de </w:t>
      </w:r>
      <w:r w:rsidR="00CD4A6C" w:rsidRPr="00702D23">
        <w:rPr>
          <w:rFonts w:ascii="Arial" w:hAnsi="Arial" w:cs="Arial"/>
          <w:sz w:val="24"/>
          <w:szCs w:val="24"/>
        </w:rPr>
        <w:t xml:space="preserve">la </w:t>
      </w:r>
      <w:r w:rsidRPr="00702D23">
        <w:rPr>
          <w:rFonts w:ascii="Arial" w:hAnsi="Arial" w:cs="Arial"/>
          <w:sz w:val="24"/>
          <w:szCs w:val="24"/>
        </w:rPr>
        <w:t>guarda y custodia de los libros de texto y material curricular</w:t>
      </w:r>
      <w:r w:rsidR="00A922D7">
        <w:rPr>
          <w:rFonts w:ascii="Arial" w:hAnsi="Arial" w:cs="Arial"/>
          <w:sz w:val="24"/>
          <w:szCs w:val="24"/>
        </w:rPr>
        <w:t xml:space="preserve"> </w:t>
      </w:r>
      <w:r w:rsidRPr="00702D23">
        <w:rPr>
          <w:rFonts w:ascii="Arial" w:hAnsi="Arial" w:cs="Arial"/>
          <w:sz w:val="24"/>
          <w:szCs w:val="24"/>
        </w:rPr>
        <w:t xml:space="preserve">utilizados por </w:t>
      </w:r>
      <w:r w:rsidR="00EC709C" w:rsidRPr="00702D23">
        <w:rPr>
          <w:rFonts w:ascii="Arial" w:hAnsi="Arial" w:cs="Arial"/>
          <w:sz w:val="24"/>
          <w:szCs w:val="24"/>
        </w:rPr>
        <w:t>el alumnado adherido al sistema de forma que puedan ser utilizados por el alumnado inscrito en el sistema en cursos sucesivos.</w:t>
      </w:r>
    </w:p>
    <w:p w:rsidR="00337F47" w:rsidRPr="00702D23" w:rsidRDefault="00337F47" w:rsidP="001E5C15">
      <w:pPr>
        <w:spacing w:after="0"/>
        <w:ind w:firstLine="426"/>
        <w:jc w:val="both"/>
        <w:rPr>
          <w:rFonts w:ascii="Arial" w:hAnsi="Arial" w:cs="Arial"/>
          <w:sz w:val="24"/>
          <w:szCs w:val="24"/>
        </w:rPr>
      </w:pPr>
    </w:p>
    <w:p w:rsidR="007B2A3B" w:rsidRPr="00702D23" w:rsidRDefault="00337F47" w:rsidP="00244FCB">
      <w:pPr>
        <w:spacing w:after="0"/>
        <w:jc w:val="both"/>
        <w:rPr>
          <w:rFonts w:ascii="Arial" w:hAnsi="Arial" w:cs="Arial"/>
          <w:sz w:val="24"/>
          <w:szCs w:val="24"/>
        </w:rPr>
      </w:pPr>
      <w:r w:rsidRPr="00702D23">
        <w:rPr>
          <w:rFonts w:ascii="Arial" w:hAnsi="Arial" w:cs="Arial"/>
          <w:sz w:val="24"/>
          <w:szCs w:val="24"/>
        </w:rPr>
        <w:t>2. El</w:t>
      </w:r>
      <w:r w:rsidR="00BB6268" w:rsidRPr="00702D23">
        <w:rPr>
          <w:rFonts w:ascii="Arial" w:hAnsi="Arial" w:cs="Arial"/>
          <w:sz w:val="24"/>
          <w:szCs w:val="24"/>
        </w:rPr>
        <w:t xml:space="preserve"> centro procederá al registro y catalogación de los libros de texto y el material curricular </w:t>
      </w:r>
      <w:r w:rsidR="007B2A3B" w:rsidRPr="00702D23">
        <w:rPr>
          <w:rFonts w:ascii="Arial" w:hAnsi="Arial" w:cs="Arial"/>
          <w:sz w:val="24"/>
          <w:szCs w:val="24"/>
        </w:rPr>
        <w:t xml:space="preserve">conforme al procedimiento que establezca </w:t>
      </w:r>
      <w:r w:rsidR="00475BFA" w:rsidRPr="00702D23">
        <w:rPr>
          <w:rFonts w:ascii="Arial" w:hAnsi="Arial" w:cs="Arial"/>
          <w:sz w:val="24"/>
          <w:szCs w:val="24"/>
        </w:rPr>
        <w:t>su</w:t>
      </w:r>
      <w:r w:rsidR="00F8215B" w:rsidRPr="00702D23">
        <w:rPr>
          <w:rFonts w:ascii="Arial" w:hAnsi="Arial" w:cs="Arial"/>
          <w:sz w:val="24"/>
          <w:szCs w:val="24"/>
        </w:rPr>
        <w:t xml:space="preserve"> Comisión de Gestión</w:t>
      </w:r>
      <w:r w:rsidR="007B2A3B" w:rsidRPr="00702D23">
        <w:rPr>
          <w:rFonts w:ascii="Arial" w:hAnsi="Arial" w:cs="Arial"/>
          <w:sz w:val="24"/>
          <w:szCs w:val="24"/>
        </w:rPr>
        <w:t>. Dicho procedimiento deberá permitir la identificación al finalizar cada curso escolar, de cada uno de los libros, del alumn</w:t>
      </w:r>
      <w:r w:rsidR="008019B5" w:rsidRPr="00702D23">
        <w:rPr>
          <w:rFonts w:ascii="Arial" w:hAnsi="Arial" w:cs="Arial"/>
          <w:sz w:val="24"/>
          <w:szCs w:val="24"/>
        </w:rPr>
        <w:t>ado</w:t>
      </w:r>
      <w:r w:rsidR="007B2A3B" w:rsidRPr="00702D23">
        <w:rPr>
          <w:rFonts w:ascii="Arial" w:hAnsi="Arial" w:cs="Arial"/>
          <w:sz w:val="24"/>
          <w:szCs w:val="24"/>
        </w:rPr>
        <w:t xml:space="preserve"> que lo ha utilizado y el estado </w:t>
      </w:r>
      <w:r w:rsidR="005A1966" w:rsidRPr="00702D23">
        <w:rPr>
          <w:rFonts w:ascii="Arial" w:hAnsi="Arial" w:cs="Arial"/>
          <w:sz w:val="24"/>
          <w:szCs w:val="24"/>
        </w:rPr>
        <w:t>de conservación</w:t>
      </w:r>
      <w:r w:rsidR="007B2A3B" w:rsidRPr="00702D23">
        <w:rPr>
          <w:rFonts w:ascii="Arial" w:hAnsi="Arial" w:cs="Arial"/>
          <w:sz w:val="24"/>
          <w:szCs w:val="24"/>
        </w:rPr>
        <w:t>.</w:t>
      </w:r>
    </w:p>
    <w:p w:rsidR="004C1345" w:rsidRPr="00702D23" w:rsidRDefault="00BB6268" w:rsidP="001E5C15">
      <w:pPr>
        <w:tabs>
          <w:tab w:val="left" w:pos="284"/>
        </w:tabs>
        <w:spacing w:after="0"/>
        <w:ind w:firstLine="426"/>
        <w:jc w:val="both"/>
        <w:rPr>
          <w:rFonts w:ascii="Arial" w:hAnsi="Arial" w:cs="Arial"/>
          <w:sz w:val="24"/>
          <w:szCs w:val="24"/>
        </w:rPr>
      </w:pPr>
      <w:r w:rsidRPr="00702D23">
        <w:rPr>
          <w:rFonts w:ascii="Arial" w:hAnsi="Arial" w:cs="Arial"/>
          <w:sz w:val="24"/>
          <w:szCs w:val="24"/>
        </w:rPr>
        <w:t>El registro es</w:t>
      </w:r>
      <w:r w:rsidR="0069212E" w:rsidRPr="00702D23">
        <w:rPr>
          <w:rFonts w:ascii="Arial" w:hAnsi="Arial" w:cs="Arial"/>
          <w:sz w:val="24"/>
          <w:szCs w:val="24"/>
        </w:rPr>
        <w:t>tará debidamente informatizado</w:t>
      </w:r>
      <w:r w:rsidRPr="00702D23">
        <w:rPr>
          <w:rFonts w:ascii="Arial" w:hAnsi="Arial" w:cs="Arial"/>
          <w:sz w:val="24"/>
          <w:szCs w:val="24"/>
        </w:rPr>
        <w:t xml:space="preserve"> a fin de que </w:t>
      </w:r>
      <w:r w:rsidR="0069212E" w:rsidRPr="00702D23">
        <w:rPr>
          <w:rFonts w:ascii="Arial" w:hAnsi="Arial" w:cs="Arial"/>
          <w:sz w:val="24"/>
          <w:szCs w:val="24"/>
        </w:rPr>
        <w:t>se</w:t>
      </w:r>
      <w:r w:rsidRPr="00702D23">
        <w:rPr>
          <w:rFonts w:ascii="Arial" w:hAnsi="Arial" w:cs="Arial"/>
          <w:sz w:val="24"/>
          <w:szCs w:val="24"/>
        </w:rPr>
        <w:t xml:space="preserve"> elabore </w:t>
      </w:r>
      <w:r w:rsidR="00A972DE" w:rsidRPr="00702D23">
        <w:rPr>
          <w:rFonts w:ascii="Arial" w:hAnsi="Arial" w:cs="Arial"/>
          <w:sz w:val="24"/>
          <w:szCs w:val="24"/>
        </w:rPr>
        <w:t xml:space="preserve">el </w:t>
      </w:r>
      <w:r w:rsidR="007B2A3B" w:rsidRPr="00702D23">
        <w:rPr>
          <w:rFonts w:ascii="Arial" w:hAnsi="Arial" w:cs="Arial"/>
          <w:sz w:val="24"/>
          <w:szCs w:val="24"/>
        </w:rPr>
        <w:t>correspondiente catálogo.</w:t>
      </w:r>
    </w:p>
    <w:p w:rsidR="003E59C8" w:rsidRPr="00702D23" w:rsidRDefault="003E59C8" w:rsidP="001E5C15">
      <w:pPr>
        <w:tabs>
          <w:tab w:val="left" w:pos="284"/>
        </w:tabs>
        <w:spacing w:after="0"/>
        <w:ind w:firstLine="426"/>
        <w:jc w:val="both"/>
        <w:rPr>
          <w:rFonts w:ascii="Arial" w:hAnsi="Arial" w:cs="Arial"/>
          <w:sz w:val="24"/>
          <w:szCs w:val="24"/>
        </w:rPr>
      </w:pPr>
    </w:p>
    <w:p w:rsidR="004C1345" w:rsidRPr="00702D23" w:rsidRDefault="00512C6C" w:rsidP="00244FCB">
      <w:pPr>
        <w:tabs>
          <w:tab w:val="left" w:pos="284"/>
        </w:tabs>
        <w:spacing w:after="0"/>
        <w:jc w:val="both"/>
        <w:rPr>
          <w:rFonts w:ascii="Arial" w:hAnsi="Arial" w:cs="Arial"/>
          <w:sz w:val="24"/>
          <w:szCs w:val="24"/>
        </w:rPr>
      </w:pPr>
      <w:r w:rsidRPr="00702D23">
        <w:rPr>
          <w:rFonts w:ascii="Arial" w:hAnsi="Arial" w:cs="Arial"/>
          <w:sz w:val="24"/>
          <w:szCs w:val="24"/>
        </w:rPr>
        <w:t>3</w:t>
      </w:r>
      <w:r w:rsidR="004C1345" w:rsidRPr="00702D23">
        <w:rPr>
          <w:rFonts w:ascii="Arial" w:hAnsi="Arial" w:cs="Arial"/>
          <w:sz w:val="24"/>
          <w:szCs w:val="24"/>
        </w:rPr>
        <w:t>. Los libros serán dados de baja cuando se cumpla el periodo establecido para</w:t>
      </w:r>
      <w:r w:rsidR="00337F47" w:rsidRPr="00702D23">
        <w:rPr>
          <w:rFonts w:ascii="Arial" w:hAnsi="Arial" w:cs="Arial"/>
          <w:sz w:val="24"/>
          <w:szCs w:val="24"/>
        </w:rPr>
        <w:t xml:space="preserve"> su utilización en el artículo </w:t>
      </w:r>
      <w:r w:rsidR="00CF5C22" w:rsidRPr="00702D23">
        <w:rPr>
          <w:rFonts w:ascii="Arial" w:hAnsi="Arial" w:cs="Arial"/>
          <w:sz w:val="24"/>
          <w:szCs w:val="24"/>
        </w:rPr>
        <w:t>7</w:t>
      </w:r>
      <w:r w:rsidR="005F0BDE" w:rsidRPr="00702D23">
        <w:rPr>
          <w:rFonts w:ascii="Arial" w:hAnsi="Arial" w:cs="Arial"/>
          <w:sz w:val="24"/>
          <w:szCs w:val="24"/>
        </w:rPr>
        <w:t>.2</w:t>
      </w:r>
      <w:r w:rsidR="004C1345" w:rsidRPr="00702D23">
        <w:rPr>
          <w:rFonts w:ascii="Arial" w:hAnsi="Arial" w:cs="Arial"/>
          <w:sz w:val="24"/>
          <w:szCs w:val="24"/>
        </w:rPr>
        <w:t xml:space="preserve"> de este reglamento, cuando su grado de deterioro no permita su utilización, o por situaciones especiales debidamente justificadas.</w:t>
      </w:r>
    </w:p>
    <w:p w:rsidR="0097364C" w:rsidRPr="00702D23" w:rsidRDefault="0097364C" w:rsidP="0097364C">
      <w:pPr>
        <w:pStyle w:val="Prrafodelista"/>
        <w:ind w:left="0" w:firstLine="426"/>
        <w:jc w:val="both"/>
        <w:rPr>
          <w:rFonts w:ascii="Arial" w:hAnsi="Arial" w:cs="Arial"/>
          <w:sz w:val="24"/>
          <w:szCs w:val="24"/>
        </w:rPr>
      </w:pPr>
      <w:r w:rsidRPr="00702D23">
        <w:rPr>
          <w:rFonts w:ascii="Arial" w:hAnsi="Arial" w:cs="Arial"/>
          <w:sz w:val="24"/>
          <w:szCs w:val="24"/>
        </w:rPr>
        <w:t xml:space="preserve">Desde la </w:t>
      </w:r>
      <w:r w:rsidR="00A811AF" w:rsidRPr="005E21A7">
        <w:rPr>
          <w:rFonts w:ascii="Arial" w:hAnsi="Arial" w:cs="Arial"/>
          <w:sz w:val="24"/>
          <w:szCs w:val="24"/>
        </w:rPr>
        <w:t>consejería</w:t>
      </w:r>
      <w:r w:rsidRPr="00702D23">
        <w:rPr>
          <w:rFonts w:ascii="Arial" w:hAnsi="Arial" w:cs="Arial"/>
          <w:sz w:val="24"/>
          <w:szCs w:val="24"/>
        </w:rPr>
        <w:t xml:space="preserve"> competente en materia de </w:t>
      </w:r>
      <w:r w:rsidR="00A811AF" w:rsidRPr="005E21A7">
        <w:rPr>
          <w:rFonts w:ascii="Arial" w:hAnsi="Arial" w:cs="Arial"/>
          <w:sz w:val="24"/>
          <w:szCs w:val="24"/>
        </w:rPr>
        <w:t>educación</w:t>
      </w:r>
      <w:r w:rsidRPr="00A811AF">
        <w:rPr>
          <w:rFonts w:ascii="Arial" w:hAnsi="Arial" w:cs="Arial"/>
          <w:color w:val="FF0000"/>
          <w:sz w:val="24"/>
          <w:szCs w:val="24"/>
        </w:rPr>
        <w:t xml:space="preserve"> </w:t>
      </w:r>
      <w:r w:rsidRPr="00702D23">
        <w:rPr>
          <w:rFonts w:ascii="Arial" w:hAnsi="Arial" w:cs="Arial"/>
          <w:sz w:val="24"/>
          <w:szCs w:val="24"/>
        </w:rPr>
        <w:t xml:space="preserve">se </w:t>
      </w:r>
      <w:r w:rsidR="004374EB">
        <w:rPr>
          <w:rFonts w:ascii="Arial" w:hAnsi="Arial" w:cs="Arial"/>
          <w:sz w:val="24"/>
          <w:szCs w:val="24"/>
        </w:rPr>
        <w:t>elabora</w:t>
      </w:r>
      <w:r w:rsidRPr="00702D23">
        <w:rPr>
          <w:rFonts w:ascii="Arial" w:hAnsi="Arial" w:cs="Arial"/>
          <w:sz w:val="24"/>
          <w:szCs w:val="24"/>
        </w:rPr>
        <w:t>rá una Guía de</w:t>
      </w:r>
      <w:r w:rsidR="00CF5C22" w:rsidRPr="00702D23">
        <w:rPr>
          <w:rFonts w:ascii="Arial" w:hAnsi="Arial" w:cs="Arial"/>
          <w:sz w:val="24"/>
          <w:szCs w:val="24"/>
        </w:rPr>
        <w:t>l uso y mantenimiento del material docente, que permita</w:t>
      </w:r>
      <w:r w:rsidRPr="00702D23">
        <w:rPr>
          <w:rFonts w:ascii="Arial" w:hAnsi="Arial" w:cs="Arial"/>
          <w:sz w:val="24"/>
          <w:szCs w:val="24"/>
        </w:rPr>
        <w:t xml:space="preserve"> </w:t>
      </w:r>
      <w:r w:rsidR="00201E4C" w:rsidRPr="00702D23">
        <w:rPr>
          <w:rFonts w:ascii="Arial" w:hAnsi="Arial" w:cs="Arial"/>
          <w:sz w:val="24"/>
          <w:szCs w:val="24"/>
        </w:rPr>
        <w:t>orientar sobre</w:t>
      </w:r>
      <w:r w:rsidRPr="00702D23">
        <w:rPr>
          <w:rFonts w:ascii="Arial" w:hAnsi="Arial" w:cs="Arial"/>
          <w:sz w:val="24"/>
          <w:szCs w:val="24"/>
        </w:rPr>
        <w:t xml:space="preserve"> el buen estado de los libros de texto y el material curricular.</w:t>
      </w:r>
    </w:p>
    <w:p w:rsidR="00447740" w:rsidRPr="00702D23" w:rsidRDefault="00447740" w:rsidP="0097364C">
      <w:pPr>
        <w:pStyle w:val="Prrafodelista"/>
        <w:ind w:left="0" w:firstLine="426"/>
        <w:jc w:val="both"/>
        <w:rPr>
          <w:rFonts w:ascii="Arial" w:hAnsi="Arial" w:cs="Arial"/>
          <w:sz w:val="24"/>
          <w:szCs w:val="24"/>
        </w:rPr>
      </w:pPr>
    </w:p>
    <w:p w:rsidR="00447740" w:rsidRPr="00702D23" w:rsidRDefault="00447740" w:rsidP="00447740">
      <w:pPr>
        <w:pStyle w:val="Prrafodelista"/>
        <w:ind w:left="0"/>
        <w:jc w:val="both"/>
        <w:rPr>
          <w:rFonts w:ascii="Arial" w:hAnsi="Arial" w:cs="Arial"/>
          <w:i/>
          <w:sz w:val="24"/>
          <w:szCs w:val="24"/>
        </w:rPr>
      </w:pPr>
      <w:r w:rsidRPr="00702D23">
        <w:rPr>
          <w:rFonts w:ascii="Arial" w:hAnsi="Arial" w:cs="Arial"/>
          <w:sz w:val="24"/>
          <w:szCs w:val="24"/>
        </w:rPr>
        <w:t>Artículo 1</w:t>
      </w:r>
      <w:r w:rsidR="009238C4">
        <w:rPr>
          <w:rFonts w:ascii="Arial" w:hAnsi="Arial" w:cs="Arial"/>
          <w:sz w:val="24"/>
          <w:szCs w:val="24"/>
        </w:rPr>
        <w:t>4</w:t>
      </w:r>
      <w:r w:rsidRPr="00702D23">
        <w:rPr>
          <w:rFonts w:ascii="Arial" w:hAnsi="Arial" w:cs="Arial"/>
          <w:sz w:val="24"/>
          <w:szCs w:val="24"/>
        </w:rPr>
        <w:t xml:space="preserve">. </w:t>
      </w:r>
      <w:r w:rsidR="007957A9" w:rsidRPr="00147D98">
        <w:rPr>
          <w:rFonts w:ascii="Arial" w:hAnsi="Arial" w:cs="Arial"/>
          <w:i/>
          <w:sz w:val="24"/>
          <w:szCs w:val="24"/>
        </w:rPr>
        <w:t xml:space="preserve">Libros de texto y otros gastos de los centros </w:t>
      </w:r>
      <w:r w:rsidRPr="00702D23">
        <w:rPr>
          <w:rFonts w:ascii="Arial" w:hAnsi="Arial" w:cs="Arial"/>
          <w:i/>
          <w:sz w:val="24"/>
          <w:szCs w:val="24"/>
        </w:rPr>
        <w:t>privados concertados.</w:t>
      </w:r>
    </w:p>
    <w:p w:rsidR="0025221D" w:rsidRPr="005B2A29" w:rsidRDefault="005B2A29" w:rsidP="005B2A29">
      <w:pPr>
        <w:jc w:val="both"/>
        <w:rPr>
          <w:rFonts w:ascii="Arial" w:hAnsi="Arial" w:cs="Arial"/>
          <w:sz w:val="24"/>
          <w:szCs w:val="24"/>
        </w:rPr>
      </w:pPr>
      <w:r w:rsidRPr="005B2A29">
        <w:rPr>
          <w:rFonts w:ascii="Arial" w:hAnsi="Arial" w:cs="Arial"/>
          <w:sz w:val="24"/>
          <w:szCs w:val="24"/>
        </w:rPr>
        <w:t>1.</w:t>
      </w:r>
      <w:r>
        <w:rPr>
          <w:rFonts w:ascii="Arial" w:hAnsi="Arial" w:cs="Arial"/>
          <w:sz w:val="24"/>
          <w:szCs w:val="24"/>
        </w:rPr>
        <w:t xml:space="preserve"> </w:t>
      </w:r>
      <w:r w:rsidR="00AB4A5D" w:rsidRPr="005B2A29">
        <w:rPr>
          <w:rFonts w:ascii="Arial" w:hAnsi="Arial" w:cs="Arial"/>
          <w:sz w:val="24"/>
          <w:szCs w:val="24"/>
        </w:rPr>
        <w:t>Para participar en el Programa Accede, l</w:t>
      </w:r>
      <w:r w:rsidR="00970D1B" w:rsidRPr="005B2A29">
        <w:rPr>
          <w:rFonts w:ascii="Arial" w:hAnsi="Arial" w:cs="Arial"/>
          <w:sz w:val="24"/>
          <w:szCs w:val="24"/>
        </w:rPr>
        <w:t xml:space="preserve">os </w:t>
      </w:r>
      <w:r w:rsidR="00DA231D" w:rsidRPr="005B2A29">
        <w:rPr>
          <w:rFonts w:ascii="Arial" w:hAnsi="Arial" w:cs="Arial"/>
          <w:sz w:val="24"/>
          <w:szCs w:val="24"/>
        </w:rPr>
        <w:t xml:space="preserve">representantes de los </w:t>
      </w:r>
      <w:r w:rsidR="00970D1B" w:rsidRPr="005B2A29">
        <w:rPr>
          <w:rFonts w:ascii="Arial" w:hAnsi="Arial" w:cs="Arial"/>
          <w:sz w:val="24"/>
          <w:szCs w:val="24"/>
        </w:rPr>
        <w:t xml:space="preserve">centros concertados, conforme especifica el artículo 2 de este reglamento, deberán manifestar de manera voluntaria y expresa su voluntad de incorporarse al </w:t>
      </w:r>
      <w:r w:rsidR="00AB4A5D" w:rsidRPr="005B2A29">
        <w:rPr>
          <w:rFonts w:ascii="Arial" w:hAnsi="Arial" w:cs="Arial"/>
          <w:sz w:val="24"/>
          <w:szCs w:val="24"/>
        </w:rPr>
        <w:t>programa</w:t>
      </w:r>
      <w:r w:rsidR="00970D1B" w:rsidRPr="005B2A29">
        <w:rPr>
          <w:rFonts w:ascii="Arial" w:hAnsi="Arial" w:cs="Arial"/>
          <w:sz w:val="24"/>
          <w:szCs w:val="24"/>
        </w:rPr>
        <w:t xml:space="preserve">, asumiendo las obligaciones inherentes al mismo de acuerdo con lo previsto en este reglamento y sus </w:t>
      </w:r>
      <w:r w:rsidR="006D6EFD" w:rsidRPr="005B2A29">
        <w:rPr>
          <w:rFonts w:ascii="Arial" w:hAnsi="Arial" w:cs="Arial"/>
          <w:sz w:val="24"/>
          <w:szCs w:val="24"/>
        </w:rPr>
        <w:t>normas de desarrollo</w:t>
      </w:r>
      <w:r w:rsidR="00970D1B" w:rsidRPr="005B2A29">
        <w:rPr>
          <w:rFonts w:ascii="Arial" w:hAnsi="Arial" w:cs="Arial"/>
          <w:sz w:val="24"/>
          <w:szCs w:val="24"/>
        </w:rPr>
        <w:t>.</w:t>
      </w:r>
    </w:p>
    <w:p w:rsidR="005B2A29" w:rsidRPr="00702D23" w:rsidRDefault="005B2A29" w:rsidP="00EB64DF">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2</w:t>
      </w:r>
      <w:r w:rsidRPr="00702D23">
        <w:rPr>
          <w:rFonts w:ascii="Arial" w:eastAsia="Times New Roman" w:hAnsi="Arial" w:cs="Arial"/>
          <w:sz w:val="24"/>
          <w:szCs w:val="24"/>
          <w:lang w:eastAsia="es-ES"/>
        </w:rPr>
        <w:t xml:space="preserve">. </w:t>
      </w:r>
      <w:r>
        <w:rPr>
          <w:rFonts w:ascii="Arial" w:eastAsia="Times New Roman" w:hAnsi="Arial" w:cs="Arial"/>
          <w:sz w:val="24"/>
          <w:szCs w:val="24"/>
          <w:lang w:eastAsia="es-ES"/>
        </w:rPr>
        <w:t>Para</w:t>
      </w:r>
      <w:r w:rsidRPr="00702D23">
        <w:rPr>
          <w:rFonts w:ascii="Arial" w:eastAsia="Times New Roman" w:hAnsi="Arial" w:cs="Arial"/>
          <w:sz w:val="24"/>
          <w:szCs w:val="24"/>
          <w:lang w:eastAsia="es-ES"/>
        </w:rPr>
        <w:t xml:space="preserve"> la adquisición de los libros de texto y material curricular</w:t>
      </w:r>
      <w:r>
        <w:rPr>
          <w:rFonts w:ascii="Arial" w:eastAsia="Times New Roman" w:hAnsi="Arial" w:cs="Arial"/>
          <w:sz w:val="24"/>
          <w:szCs w:val="24"/>
          <w:lang w:eastAsia="es-ES"/>
        </w:rPr>
        <w:t xml:space="preserve"> se incluirá el importe correspondiente en el módulo de “Otros Gastos” de los conciertos educativos</w:t>
      </w:r>
      <w:r w:rsidR="00EB64DF">
        <w:rPr>
          <w:rFonts w:ascii="Arial" w:eastAsia="Times New Roman" w:hAnsi="Arial" w:cs="Arial"/>
          <w:sz w:val="24"/>
          <w:szCs w:val="24"/>
          <w:lang w:eastAsia="es-ES"/>
        </w:rPr>
        <w:t xml:space="preserve">, de acuerdo con lo establecido en el artículo 48.e) de la Ley </w:t>
      </w:r>
      <w:r w:rsidR="00EB64DF" w:rsidRPr="00EB64DF">
        <w:rPr>
          <w:rFonts w:ascii="Arial" w:eastAsia="Times New Roman" w:hAnsi="Arial" w:cs="Arial"/>
          <w:sz w:val="24"/>
          <w:szCs w:val="24"/>
          <w:lang w:eastAsia="es-ES"/>
        </w:rPr>
        <w:t xml:space="preserve">12/2017, </w:t>
      </w:r>
      <w:r w:rsidR="00EB64DF">
        <w:rPr>
          <w:rFonts w:ascii="Arial" w:eastAsia="Times New Roman" w:hAnsi="Arial" w:cs="Arial"/>
          <w:sz w:val="24"/>
          <w:szCs w:val="24"/>
          <w:lang w:eastAsia="es-ES"/>
        </w:rPr>
        <w:t>de 26 de diciembre, de Presupuestos G</w:t>
      </w:r>
      <w:r w:rsidR="00EB64DF" w:rsidRPr="00EB64DF">
        <w:rPr>
          <w:rFonts w:ascii="Arial" w:eastAsia="Times New Roman" w:hAnsi="Arial" w:cs="Arial"/>
          <w:sz w:val="24"/>
          <w:szCs w:val="24"/>
          <w:lang w:eastAsia="es-ES"/>
        </w:rPr>
        <w:t>enerales de la</w:t>
      </w:r>
      <w:r w:rsidR="00EB64DF">
        <w:rPr>
          <w:rFonts w:ascii="Arial" w:eastAsia="Times New Roman" w:hAnsi="Arial" w:cs="Arial"/>
          <w:sz w:val="24"/>
          <w:szCs w:val="24"/>
          <w:lang w:eastAsia="es-ES"/>
        </w:rPr>
        <w:t xml:space="preserve"> Comunidad de M</w:t>
      </w:r>
      <w:r w:rsidR="00EB64DF" w:rsidRPr="00EB64DF">
        <w:rPr>
          <w:rFonts w:ascii="Arial" w:eastAsia="Times New Roman" w:hAnsi="Arial" w:cs="Arial"/>
          <w:sz w:val="24"/>
          <w:szCs w:val="24"/>
          <w:lang w:eastAsia="es-ES"/>
        </w:rPr>
        <w:t>adrid para el año 2018</w:t>
      </w:r>
      <w:r w:rsidR="00EB64DF">
        <w:rPr>
          <w:rFonts w:ascii="Arial" w:eastAsia="Times New Roman" w:hAnsi="Arial" w:cs="Arial"/>
          <w:sz w:val="24"/>
          <w:szCs w:val="24"/>
          <w:lang w:eastAsia="es-ES"/>
        </w:rPr>
        <w:t xml:space="preserve">. </w:t>
      </w:r>
      <w:r w:rsidRPr="00702D23">
        <w:rPr>
          <w:rFonts w:ascii="Arial" w:eastAsia="Times New Roman" w:hAnsi="Arial" w:cs="Arial"/>
          <w:sz w:val="24"/>
          <w:szCs w:val="24"/>
          <w:lang w:eastAsia="es-ES"/>
        </w:rPr>
        <w:t>El importe para la adquisición de</w:t>
      </w:r>
      <w:r>
        <w:rPr>
          <w:rFonts w:ascii="Arial" w:eastAsia="Times New Roman" w:hAnsi="Arial" w:cs="Arial"/>
          <w:sz w:val="24"/>
          <w:szCs w:val="24"/>
          <w:lang w:eastAsia="es-ES"/>
        </w:rPr>
        <w:t>l citado</w:t>
      </w:r>
      <w:r w:rsidRPr="00702D23">
        <w:rPr>
          <w:rFonts w:ascii="Arial" w:eastAsia="Times New Roman" w:hAnsi="Arial" w:cs="Arial"/>
          <w:sz w:val="24"/>
          <w:szCs w:val="24"/>
          <w:lang w:eastAsia="es-ES"/>
        </w:rPr>
        <w:t xml:space="preserve"> material </w:t>
      </w:r>
      <w:r w:rsidR="00600FAE">
        <w:rPr>
          <w:rFonts w:ascii="Arial" w:eastAsia="Times New Roman" w:hAnsi="Arial" w:cs="Arial"/>
          <w:sz w:val="24"/>
          <w:szCs w:val="24"/>
          <w:lang w:eastAsia="es-ES"/>
        </w:rPr>
        <w:t>se fijará conforme a lo dispuesto en el apartado 1 del</w:t>
      </w:r>
      <w:r w:rsidR="000F2528">
        <w:rPr>
          <w:rFonts w:ascii="Arial" w:eastAsia="Times New Roman" w:hAnsi="Arial" w:cs="Arial"/>
          <w:sz w:val="24"/>
          <w:szCs w:val="24"/>
          <w:lang w:eastAsia="es-ES"/>
        </w:rPr>
        <w:t xml:space="preserve"> artículo 9.</w:t>
      </w:r>
    </w:p>
    <w:p w:rsidR="005B2A29" w:rsidRDefault="005B2A29" w:rsidP="00E1044E">
      <w:pPr>
        <w:spacing w:after="0"/>
        <w:jc w:val="both"/>
        <w:rPr>
          <w:rFonts w:ascii="Arial" w:hAnsi="Arial" w:cs="Arial"/>
          <w:sz w:val="24"/>
          <w:szCs w:val="24"/>
        </w:rPr>
      </w:pPr>
    </w:p>
    <w:p w:rsidR="00E1044E" w:rsidRPr="00702D23" w:rsidRDefault="005B2A29" w:rsidP="00E1044E">
      <w:pPr>
        <w:spacing w:after="0"/>
        <w:jc w:val="both"/>
        <w:rPr>
          <w:rFonts w:ascii="Arial" w:hAnsi="Arial" w:cs="Arial"/>
          <w:sz w:val="24"/>
          <w:szCs w:val="24"/>
        </w:rPr>
      </w:pPr>
      <w:r>
        <w:rPr>
          <w:rFonts w:ascii="Arial" w:hAnsi="Arial" w:cs="Arial"/>
          <w:sz w:val="24"/>
          <w:szCs w:val="24"/>
        </w:rPr>
        <w:t>3</w:t>
      </w:r>
      <w:r w:rsidR="0025221D" w:rsidRPr="00702D23">
        <w:rPr>
          <w:rFonts w:ascii="Arial" w:hAnsi="Arial" w:cs="Arial"/>
          <w:sz w:val="24"/>
          <w:szCs w:val="24"/>
        </w:rPr>
        <w:t>. Los centros podrán contar con ayuda externa para la gestión del Programa Accede.</w:t>
      </w:r>
    </w:p>
    <w:p w:rsidR="0025221D" w:rsidRPr="00702D23" w:rsidRDefault="0025221D" w:rsidP="009B75EB">
      <w:pPr>
        <w:spacing w:after="0"/>
        <w:ind w:firstLine="567"/>
        <w:jc w:val="both"/>
        <w:rPr>
          <w:rFonts w:ascii="Arial" w:hAnsi="Arial" w:cs="Arial"/>
          <w:sz w:val="24"/>
          <w:szCs w:val="24"/>
        </w:rPr>
      </w:pPr>
      <w:r w:rsidRPr="00702D23">
        <w:rPr>
          <w:rFonts w:ascii="Arial" w:hAnsi="Arial" w:cs="Arial"/>
          <w:sz w:val="24"/>
          <w:szCs w:val="24"/>
        </w:rPr>
        <w:t xml:space="preserve">El importe se fijará mediante orden del consejero competente en materia de educación y </w:t>
      </w:r>
      <w:r w:rsidR="005876DF">
        <w:rPr>
          <w:rFonts w:ascii="Arial" w:hAnsi="Arial" w:cs="Arial"/>
          <w:sz w:val="24"/>
          <w:szCs w:val="24"/>
        </w:rPr>
        <w:t>se recogerá en el apartado de “Otros G</w:t>
      </w:r>
      <w:r w:rsidRPr="00702D23">
        <w:rPr>
          <w:rFonts w:ascii="Arial" w:hAnsi="Arial" w:cs="Arial"/>
          <w:sz w:val="24"/>
          <w:szCs w:val="24"/>
        </w:rPr>
        <w:t xml:space="preserve">astos” del Módulo económico para </w:t>
      </w:r>
      <w:r w:rsidR="005876DF">
        <w:rPr>
          <w:rFonts w:ascii="Arial" w:hAnsi="Arial" w:cs="Arial"/>
          <w:sz w:val="24"/>
          <w:szCs w:val="24"/>
        </w:rPr>
        <w:t xml:space="preserve">la </w:t>
      </w:r>
      <w:r w:rsidRPr="00702D23">
        <w:rPr>
          <w:rFonts w:ascii="Arial" w:hAnsi="Arial" w:cs="Arial"/>
          <w:sz w:val="24"/>
          <w:szCs w:val="24"/>
        </w:rPr>
        <w:t>financiación de centros docentes privados sostenid</w:t>
      </w:r>
      <w:r w:rsidR="00897D7C" w:rsidRPr="00702D23">
        <w:rPr>
          <w:rFonts w:ascii="Arial" w:hAnsi="Arial" w:cs="Arial"/>
          <w:sz w:val="24"/>
          <w:szCs w:val="24"/>
        </w:rPr>
        <w:t>os con fondos públicos, en los Presupuestos G</w:t>
      </w:r>
      <w:r w:rsidRPr="00702D23">
        <w:rPr>
          <w:rFonts w:ascii="Arial" w:hAnsi="Arial" w:cs="Arial"/>
          <w:sz w:val="24"/>
          <w:szCs w:val="24"/>
        </w:rPr>
        <w:t>enerales de la Comunidad de Madrid.</w:t>
      </w:r>
    </w:p>
    <w:p w:rsidR="00E1044E" w:rsidRPr="00702D23" w:rsidRDefault="00E1044E" w:rsidP="0025221D">
      <w:pPr>
        <w:pStyle w:val="Prrafodelista"/>
        <w:ind w:left="0" w:firstLine="426"/>
        <w:jc w:val="both"/>
        <w:rPr>
          <w:rFonts w:ascii="Arial" w:hAnsi="Arial" w:cs="Arial"/>
          <w:sz w:val="24"/>
          <w:szCs w:val="24"/>
        </w:rPr>
      </w:pPr>
    </w:p>
    <w:p w:rsidR="007D6837" w:rsidRPr="00702D23" w:rsidRDefault="005B2A29" w:rsidP="007D6837">
      <w:pPr>
        <w:pStyle w:val="Prrafodelista"/>
        <w:tabs>
          <w:tab w:val="left" w:pos="284"/>
        </w:tabs>
        <w:ind w:left="0"/>
        <w:jc w:val="both"/>
        <w:rPr>
          <w:rFonts w:ascii="Arial" w:hAnsi="Arial" w:cs="Arial"/>
          <w:sz w:val="24"/>
          <w:szCs w:val="24"/>
        </w:rPr>
      </w:pPr>
      <w:r>
        <w:rPr>
          <w:rFonts w:ascii="Arial" w:hAnsi="Arial" w:cs="Arial"/>
          <w:sz w:val="24"/>
          <w:szCs w:val="24"/>
        </w:rPr>
        <w:t>4</w:t>
      </w:r>
      <w:r w:rsidR="00E1044E" w:rsidRPr="00702D23">
        <w:rPr>
          <w:rFonts w:ascii="Arial" w:hAnsi="Arial" w:cs="Arial"/>
          <w:sz w:val="24"/>
          <w:szCs w:val="24"/>
        </w:rPr>
        <w:t xml:space="preserve">.  </w:t>
      </w:r>
      <w:r w:rsidR="007D6837" w:rsidRPr="00702D23">
        <w:rPr>
          <w:rFonts w:ascii="Arial" w:hAnsi="Arial" w:cs="Arial"/>
          <w:sz w:val="24"/>
          <w:szCs w:val="24"/>
        </w:rPr>
        <w:t xml:space="preserve">Igualmente se abonará un complemento </w:t>
      </w:r>
      <w:r w:rsidR="005E21A7">
        <w:rPr>
          <w:rFonts w:ascii="Arial" w:hAnsi="Arial" w:cs="Arial"/>
          <w:sz w:val="24"/>
          <w:szCs w:val="24"/>
        </w:rPr>
        <w:t xml:space="preserve">económico </w:t>
      </w:r>
      <w:r w:rsidR="001A053D" w:rsidRPr="00702D23">
        <w:rPr>
          <w:rFonts w:ascii="Arial" w:hAnsi="Arial" w:cs="Arial"/>
          <w:sz w:val="24"/>
          <w:szCs w:val="24"/>
        </w:rPr>
        <w:t xml:space="preserve">destinado al </w:t>
      </w:r>
      <w:r w:rsidR="007D6837" w:rsidRPr="00702D23">
        <w:rPr>
          <w:rFonts w:ascii="Arial" w:hAnsi="Arial" w:cs="Arial"/>
          <w:sz w:val="24"/>
          <w:szCs w:val="24"/>
        </w:rPr>
        <w:t>Programa Accede co</w:t>
      </w:r>
      <w:r w:rsidR="00E1044E" w:rsidRPr="00702D23">
        <w:rPr>
          <w:rFonts w:ascii="Arial" w:hAnsi="Arial" w:cs="Arial"/>
          <w:sz w:val="24"/>
          <w:szCs w:val="24"/>
        </w:rPr>
        <w:t xml:space="preserve">n cargo </w:t>
      </w:r>
      <w:r w:rsidR="007D6837" w:rsidRPr="00702D23">
        <w:rPr>
          <w:rFonts w:ascii="Arial" w:hAnsi="Arial" w:cs="Arial"/>
          <w:sz w:val="24"/>
          <w:szCs w:val="24"/>
        </w:rPr>
        <w:t>a</w:t>
      </w:r>
      <w:r w:rsidR="00E1044E" w:rsidRPr="00702D23">
        <w:rPr>
          <w:rFonts w:ascii="Arial" w:hAnsi="Arial" w:cs="Arial"/>
          <w:sz w:val="24"/>
          <w:szCs w:val="24"/>
        </w:rPr>
        <w:t xml:space="preserve"> los Presupuestos Gene</w:t>
      </w:r>
      <w:r w:rsidR="00396795" w:rsidRPr="00702D23">
        <w:rPr>
          <w:rFonts w:ascii="Arial" w:hAnsi="Arial" w:cs="Arial"/>
          <w:sz w:val="24"/>
          <w:szCs w:val="24"/>
        </w:rPr>
        <w:t>rales de la Comunidad de Madrid, d</w:t>
      </w:r>
      <w:r w:rsidR="005876DF">
        <w:rPr>
          <w:rFonts w:ascii="Arial" w:hAnsi="Arial" w:cs="Arial"/>
          <w:sz w:val="24"/>
          <w:szCs w:val="24"/>
        </w:rPr>
        <w:t>entro del apartado de “Otros G</w:t>
      </w:r>
      <w:r w:rsidR="00E1044E" w:rsidRPr="00702D23">
        <w:rPr>
          <w:rFonts w:ascii="Arial" w:hAnsi="Arial" w:cs="Arial"/>
          <w:sz w:val="24"/>
          <w:szCs w:val="24"/>
        </w:rPr>
        <w:t>astos” del Módulo económico para</w:t>
      </w:r>
      <w:r w:rsidR="005876DF">
        <w:rPr>
          <w:rFonts w:ascii="Arial" w:hAnsi="Arial" w:cs="Arial"/>
          <w:sz w:val="24"/>
          <w:szCs w:val="24"/>
        </w:rPr>
        <w:t xml:space="preserve"> la</w:t>
      </w:r>
      <w:r w:rsidR="00E1044E" w:rsidRPr="00702D23">
        <w:rPr>
          <w:rFonts w:ascii="Arial" w:hAnsi="Arial" w:cs="Arial"/>
          <w:sz w:val="24"/>
          <w:szCs w:val="24"/>
        </w:rPr>
        <w:t xml:space="preserve"> financiación de centros docentes privados sostenidos con fondos públicos.</w:t>
      </w:r>
    </w:p>
    <w:p w:rsidR="007D6837" w:rsidRPr="00702D23" w:rsidRDefault="007D6837" w:rsidP="007D6837">
      <w:pPr>
        <w:pStyle w:val="Prrafodelista"/>
        <w:tabs>
          <w:tab w:val="left" w:pos="284"/>
        </w:tabs>
        <w:ind w:left="0"/>
        <w:jc w:val="both"/>
        <w:rPr>
          <w:rFonts w:ascii="Arial" w:hAnsi="Arial" w:cs="Arial"/>
          <w:sz w:val="24"/>
          <w:szCs w:val="24"/>
        </w:rPr>
      </w:pPr>
      <w:r w:rsidRPr="00702D23">
        <w:rPr>
          <w:rFonts w:ascii="Arial" w:hAnsi="Arial" w:cs="Arial"/>
          <w:sz w:val="24"/>
          <w:szCs w:val="24"/>
        </w:rPr>
        <w:tab/>
        <w:t>Dicho complemento se regulará por orden del consejero competente en materia de educación.</w:t>
      </w:r>
    </w:p>
    <w:p w:rsidR="00525B03" w:rsidRPr="00702D23" w:rsidRDefault="00525B03" w:rsidP="001E5C15">
      <w:pPr>
        <w:autoSpaceDE w:val="0"/>
        <w:autoSpaceDN w:val="0"/>
        <w:adjustRightInd w:val="0"/>
        <w:spacing w:after="0"/>
        <w:jc w:val="both"/>
        <w:rPr>
          <w:rFonts w:ascii="Arial" w:hAnsi="Arial" w:cs="Arial"/>
          <w:sz w:val="24"/>
          <w:szCs w:val="24"/>
        </w:rPr>
      </w:pPr>
    </w:p>
    <w:p w:rsidR="00BB6268" w:rsidRDefault="00BB6268" w:rsidP="004B54FA">
      <w:pPr>
        <w:pStyle w:val="Prrafodelista"/>
        <w:tabs>
          <w:tab w:val="left" w:pos="284"/>
        </w:tabs>
        <w:spacing w:line="360" w:lineRule="auto"/>
        <w:ind w:left="0"/>
        <w:jc w:val="center"/>
        <w:rPr>
          <w:rFonts w:ascii="Arial" w:hAnsi="Arial" w:cs="Arial"/>
          <w:b/>
          <w:sz w:val="24"/>
          <w:szCs w:val="24"/>
        </w:rPr>
      </w:pPr>
      <w:r w:rsidRPr="00702D23">
        <w:rPr>
          <w:rFonts w:ascii="Arial" w:hAnsi="Arial" w:cs="Arial"/>
          <w:b/>
          <w:sz w:val="24"/>
          <w:szCs w:val="24"/>
        </w:rPr>
        <w:t>CAPÍTULO III</w:t>
      </w:r>
    </w:p>
    <w:p w:rsidR="00BB6268" w:rsidRPr="00702D23" w:rsidRDefault="00BB6268" w:rsidP="004B54FA">
      <w:pPr>
        <w:pStyle w:val="Prrafodelista"/>
        <w:tabs>
          <w:tab w:val="left" w:pos="284"/>
        </w:tabs>
        <w:spacing w:line="360" w:lineRule="auto"/>
        <w:ind w:left="0"/>
        <w:jc w:val="center"/>
        <w:rPr>
          <w:rFonts w:ascii="Arial" w:hAnsi="Arial" w:cs="Arial"/>
          <w:b/>
          <w:sz w:val="24"/>
          <w:szCs w:val="24"/>
        </w:rPr>
      </w:pPr>
      <w:r w:rsidRPr="00702D23">
        <w:rPr>
          <w:rFonts w:ascii="Arial" w:hAnsi="Arial" w:cs="Arial"/>
          <w:b/>
          <w:sz w:val="24"/>
          <w:szCs w:val="24"/>
        </w:rPr>
        <w:t>Derechos y Deberes de los Usuarios</w:t>
      </w:r>
    </w:p>
    <w:p w:rsidR="00BB6268" w:rsidRPr="00702D23" w:rsidRDefault="00BB6268" w:rsidP="001E5C15">
      <w:pPr>
        <w:pStyle w:val="Prrafodelista"/>
        <w:tabs>
          <w:tab w:val="left" w:pos="284"/>
        </w:tabs>
        <w:ind w:left="0"/>
        <w:jc w:val="both"/>
        <w:rPr>
          <w:rFonts w:ascii="Arial" w:hAnsi="Arial" w:cs="Arial"/>
          <w:b/>
          <w:sz w:val="24"/>
          <w:szCs w:val="24"/>
        </w:rPr>
      </w:pPr>
    </w:p>
    <w:p w:rsidR="00BB6268" w:rsidRPr="00702D23" w:rsidRDefault="00BB6268" w:rsidP="001E5C15">
      <w:pPr>
        <w:pStyle w:val="Prrafodelista"/>
        <w:tabs>
          <w:tab w:val="left" w:pos="284"/>
        </w:tabs>
        <w:ind w:left="0"/>
        <w:jc w:val="both"/>
        <w:rPr>
          <w:rFonts w:ascii="Arial" w:hAnsi="Arial" w:cs="Arial"/>
          <w:sz w:val="24"/>
          <w:szCs w:val="24"/>
        </w:rPr>
      </w:pPr>
      <w:r w:rsidRPr="00702D23">
        <w:rPr>
          <w:rFonts w:ascii="Arial" w:hAnsi="Arial" w:cs="Arial"/>
          <w:sz w:val="24"/>
          <w:szCs w:val="24"/>
        </w:rPr>
        <w:t>Artículo 1</w:t>
      </w:r>
      <w:r w:rsidR="009238C4">
        <w:rPr>
          <w:rFonts w:ascii="Arial" w:hAnsi="Arial" w:cs="Arial"/>
          <w:sz w:val="24"/>
          <w:szCs w:val="24"/>
        </w:rPr>
        <w:t>5</w:t>
      </w:r>
      <w:r w:rsidRPr="00702D23">
        <w:rPr>
          <w:rFonts w:ascii="Arial" w:hAnsi="Arial" w:cs="Arial"/>
          <w:sz w:val="24"/>
          <w:szCs w:val="24"/>
        </w:rPr>
        <w:t>.</w:t>
      </w:r>
      <w:r w:rsidRPr="00702D23">
        <w:rPr>
          <w:rFonts w:ascii="Arial" w:hAnsi="Arial" w:cs="Arial"/>
          <w:i/>
          <w:sz w:val="24"/>
          <w:szCs w:val="24"/>
        </w:rPr>
        <w:t xml:space="preserve"> </w:t>
      </w:r>
      <w:r w:rsidR="00B14E5D" w:rsidRPr="00702D23">
        <w:rPr>
          <w:rFonts w:ascii="Arial" w:hAnsi="Arial" w:cs="Arial"/>
          <w:i/>
          <w:sz w:val="24"/>
          <w:szCs w:val="24"/>
        </w:rPr>
        <w:t xml:space="preserve"> </w:t>
      </w:r>
      <w:r w:rsidRPr="00702D23">
        <w:rPr>
          <w:rFonts w:ascii="Arial" w:hAnsi="Arial" w:cs="Arial"/>
          <w:i/>
          <w:sz w:val="24"/>
          <w:szCs w:val="24"/>
        </w:rPr>
        <w:t>Derechos de los usuarios</w:t>
      </w:r>
      <w:r w:rsidR="00B14E5D" w:rsidRPr="00702D23">
        <w:rPr>
          <w:rFonts w:ascii="Arial" w:hAnsi="Arial" w:cs="Arial"/>
          <w:i/>
          <w:sz w:val="24"/>
          <w:szCs w:val="24"/>
        </w:rPr>
        <w:t>.</w:t>
      </w:r>
    </w:p>
    <w:p w:rsidR="00BB6268" w:rsidRPr="00702D23" w:rsidRDefault="00BB6268" w:rsidP="001E5C15">
      <w:pPr>
        <w:ind w:firstLine="426"/>
        <w:jc w:val="both"/>
        <w:rPr>
          <w:rFonts w:ascii="Arial" w:hAnsi="Arial" w:cs="Arial"/>
          <w:sz w:val="24"/>
          <w:szCs w:val="24"/>
        </w:rPr>
      </w:pPr>
      <w:r w:rsidRPr="00702D23">
        <w:rPr>
          <w:rFonts w:ascii="Arial" w:hAnsi="Arial" w:cs="Arial"/>
          <w:sz w:val="24"/>
          <w:szCs w:val="24"/>
        </w:rPr>
        <w:t xml:space="preserve">Los usuarios de los libros de texto y material curricular entregados en </w:t>
      </w:r>
      <w:r w:rsidR="00ED4841" w:rsidRPr="00702D23">
        <w:rPr>
          <w:rFonts w:ascii="Arial" w:hAnsi="Arial" w:cs="Arial"/>
          <w:sz w:val="24"/>
          <w:szCs w:val="24"/>
        </w:rPr>
        <w:t>préstamo</w:t>
      </w:r>
      <w:r w:rsidRPr="00702D23">
        <w:rPr>
          <w:rFonts w:ascii="Arial" w:hAnsi="Arial" w:cs="Arial"/>
          <w:sz w:val="24"/>
          <w:szCs w:val="24"/>
        </w:rPr>
        <w:t xml:space="preserve"> directamente o a través de sus representantes legales, tendrán derecho a:</w:t>
      </w:r>
    </w:p>
    <w:p w:rsidR="006F563D" w:rsidRDefault="006F563D" w:rsidP="001E5C15">
      <w:pPr>
        <w:tabs>
          <w:tab w:val="left" w:pos="284"/>
        </w:tabs>
        <w:spacing w:after="0"/>
        <w:ind w:firstLine="426"/>
        <w:jc w:val="both"/>
        <w:rPr>
          <w:rFonts w:ascii="Arial" w:hAnsi="Arial" w:cs="Arial"/>
          <w:sz w:val="24"/>
          <w:szCs w:val="24"/>
        </w:rPr>
      </w:pPr>
      <w:r w:rsidRPr="005E21A7">
        <w:rPr>
          <w:rFonts w:ascii="Arial" w:hAnsi="Arial" w:cs="Arial"/>
          <w:sz w:val="24"/>
          <w:szCs w:val="24"/>
        </w:rPr>
        <w:t xml:space="preserve">a) </w:t>
      </w:r>
      <w:r w:rsidRPr="00702D23">
        <w:rPr>
          <w:rFonts w:ascii="Arial" w:hAnsi="Arial" w:cs="Arial"/>
          <w:sz w:val="24"/>
          <w:szCs w:val="24"/>
        </w:rPr>
        <w:t>Ser informados sobre el Programa Accede, con carácter previo a su adhesión o renuncia.</w:t>
      </w:r>
    </w:p>
    <w:p w:rsidR="00BB6268" w:rsidRPr="00702D23" w:rsidRDefault="006F563D" w:rsidP="001E5C15">
      <w:pPr>
        <w:tabs>
          <w:tab w:val="left" w:pos="284"/>
        </w:tabs>
        <w:spacing w:after="0"/>
        <w:ind w:firstLine="426"/>
        <w:jc w:val="both"/>
        <w:rPr>
          <w:rFonts w:ascii="Arial" w:hAnsi="Arial" w:cs="Arial"/>
          <w:sz w:val="24"/>
          <w:szCs w:val="24"/>
        </w:rPr>
      </w:pPr>
      <w:r w:rsidRPr="005E21A7">
        <w:rPr>
          <w:rFonts w:ascii="Arial" w:hAnsi="Arial" w:cs="Arial"/>
          <w:sz w:val="24"/>
          <w:szCs w:val="24"/>
        </w:rPr>
        <w:t>b</w:t>
      </w:r>
      <w:r w:rsidR="00BB6268" w:rsidRPr="005E21A7">
        <w:rPr>
          <w:rFonts w:ascii="Arial" w:hAnsi="Arial" w:cs="Arial"/>
          <w:sz w:val="24"/>
          <w:szCs w:val="24"/>
        </w:rPr>
        <w:t xml:space="preserve">) </w:t>
      </w:r>
      <w:r w:rsidR="00BB6268" w:rsidRPr="00702D23">
        <w:rPr>
          <w:rFonts w:ascii="Arial" w:hAnsi="Arial" w:cs="Arial"/>
          <w:sz w:val="24"/>
          <w:szCs w:val="24"/>
        </w:rPr>
        <w:t xml:space="preserve">Participar de forma </w:t>
      </w:r>
      <w:r w:rsidR="00C97BB5" w:rsidRPr="00702D23">
        <w:rPr>
          <w:rFonts w:ascii="Arial" w:hAnsi="Arial" w:cs="Arial"/>
          <w:sz w:val="24"/>
          <w:szCs w:val="24"/>
        </w:rPr>
        <w:t>voluntaria</w:t>
      </w:r>
      <w:r w:rsidR="00BB6268" w:rsidRPr="00702D23">
        <w:rPr>
          <w:rFonts w:ascii="Arial" w:hAnsi="Arial" w:cs="Arial"/>
          <w:sz w:val="24"/>
          <w:szCs w:val="24"/>
        </w:rPr>
        <w:t xml:space="preserve"> en el </w:t>
      </w:r>
      <w:r w:rsidR="00ED4841" w:rsidRPr="00702D23">
        <w:rPr>
          <w:rFonts w:ascii="Arial" w:hAnsi="Arial" w:cs="Arial"/>
          <w:sz w:val="24"/>
          <w:szCs w:val="24"/>
        </w:rPr>
        <w:t>Pr</w:t>
      </w:r>
      <w:r w:rsidR="00C97BB5" w:rsidRPr="00702D23">
        <w:rPr>
          <w:rFonts w:ascii="Arial" w:hAnsi="Arial" w:cs="Arial"/>
          <w:sz w:val="24"/>
          <w:szCs w:val="24"/>
        </w:rPr>
        <w:t>ograma Accede</w:t>
      </w:r>
      <w:r w:rsidR="00BB6268" w:rsidRPr="00702D23">
        <w:rPr>
          <w:rFonts w:ascii="Arial" w:hAnsi="Arial" w:cs="Arial"/>
          <w:sz w:val="24"/>
          <w:szCs w:val="24"/>
        </w:rPr>
        <w:t xml:space="preserve"> en su centro escolar.</w:t>
      </w:r>
    </w:p>
    <w:p w:rsidR="00BB6268" w:rsidRPr="00702D23" w:rsidRDefault="00BB6268" w:rsidP="001E5C15">
      <w:pPr>
        <w:tabs>
          <w:tab w:val="left" w:pos="284"/>
        </w:tabs>
        <w:spacing w:after="0"/>
        <w:ind w:firstLine="426"/>
        <w:jc w:val="both"/>
        <w:rPr>
          <w:rFonts w:ascii="Arial" w:hAnsi="Arial" w:cs="Arial"/>
          <w:sz w:val="24"/>
          <w:szCs w:val="24"/>
        </w:rPr>
      </w:pPr>
      <w:r w:rsidRPr="00702D23">
        <w:rPr>
          <w:rFonts w:ascii="Arial" w:hAnsi="Arial" w:cs="Arial"/>
          <w:sz w:val="24"/>
          <w:szCs w:val="24"/>
        </w:rPr>
        <w:t>c) Recibir los libros de texto y materia</w:t>
      </w:r>
      <w:r w:rsidR="00EC6BA0" w:rsidRPr="00702D23">
        <w:rPr>
          <w:rFonts w:ascii="Arial" w:hAnsi="Arial" w:cs="Arial"/>
          <w:sz w:val="24"/>
          <w:szCs w:val="24"/>
        </w:rPr>
        <w:t>l</w:t>
      </w:r>
      <w:r w:rsidRPr="00702D23">
        <w:rPr>
          <w:rFonts w:ascii="Arial" w:hAnsi="Arial" w:cs="Arial"/>
          <w:sz w:val="24"/>
          <w:szCs w:val="24"/>
        </w:rPr>
        <w:t xml:space="preserve"> curricular en condiciones adecuadas para su uso.</w:t>
      </w:r>
    </w:p>
    <w:p w:rsidR="00BB6268" w:rsidRPr="00702D23" w:rsidRDefault="000030EB" w:rsidP="00E25D7E">
      <w:pPr>
        <w:tabs>
          <w:tab w:val="left" w:pos="284"/>
        </w:tabs>
        <w:ind w:firstLine="426"/>
        <w:jc w:val="both"/>
        <w:rPr>
          <w:rFonts w:ascii="Arial" w:hAnsi="Arial" w:cs="Arial"/>
          <w:sz w:val="24"/>
          <w:szCs w:val="24"/>
        </w:rPr>
      </w:pPr>
      <w:r w:rsidRPr="00702D23">
        <w:rPr>
          <w:rFonts w:ascii="Arial" w:hAnsi="Arial" w:cs="Arial"/>
          <w:sz w:val="24"/>
          <w:szCs w:val="24"/>
        </w:rPr>
        <w:t xml:space="preserve">d) </w:t>
      </w:r>
      <w:r w:rsidR="00BB6268" w:rsidRPr="00702D23">
        <w:rPr>
          <w:rFonts w:ascii="Arial" w:hAnsi="Arial" w:cs="Arial"/>
          <w:sz w:val="24"/>
          <w:szCs w:val="24"/>
        </w:rPr>
        <w:t>Renunciar a participar en este sistema</w:t>
      </w:r>
      <w:r w:rsidR="008624E4" w:rsidRPr="00702D23">
        <w:rPr>
          <w:rFonts w:ascii="Arial" w:hAnsi="Arial" w:cs="Arial"/>
          <w:sz w:val="24"/>
          <w:szCs w:val="24"/>
        </w:rPr>
        <w:t xml:space="preserve"> una vez adherido</w:t>
      </w:r>
      <w:r w:rsidR="00BB6268" w:rsidRPr="00702D23">
        <w:rPr>
          <w:rFonts w:ascii="Arial" w:hAnsi="Arial" w:cs="Arial"/>
          <w:sz w:val="24"/>
          <w:szCs w:val="24"/>
        </w:rPr>
        <w:t xml:space="preserve">. Para ello sus representantes legales deberán presentar una renuncia expresa en el centro escolar donde cursen sus hijos los estudios, contenida en el </w:t>
      </w:r>
      <w:r w:rsidR="0048020E" w:rsidRPr="00702D23">
        <w:rPr>
          <w:rFonts w:ascii="Arial" w:hAnsi="Arial" w:cs="Arial"/>
          <w:sz w:val="24"/>
          <w:szCs w:val="24"/>
        </w:rPr>
        <w:t>Anexo I</w:t>
      </w:r>
      <w:r w:rsidR="00E11C3E" w:rsidRPr="00702D23">
        <w:rPr>
          <w:rFonts w:ascii="Arial" w:hAnsi="Arial" w:cs="Arial"/>
          <w:sz w:val="24"/>
          <w:szCs w:val="24"/>
        </w:rPr>
        <w:t>V</w:t>
      </w:r>
      <w:r w:rsidR="00BB6268" w:rsidRPr="00702D23">
        <w:rPr>
          <w:rFonts w:ascii="Arial" w:hAnsi="Arial" w:cs="Arial"/>
          <w:sz w:val="24"/>
          <w:szCs w:val="24"/>
        </w:rPr>
        <w:t xml:space="preserve"> de este Reglamento, </w:t>
      </w:r>
      <w:r w:rsidR="00A005BA" w:rsidRPr="00702D23">
        <w:rPr>
          <w:rFonts w:ascii="Arial" w:hAnsi="Arial" w:cs="Arial"/>
          <w:sz w:val="24"/>
          <w:szCs w:val="24"/>
        </w:rPr>
        <w:t>dentro de los plazos establecidos por la Comisión de Gestión.</w:t>
      </w:r>
    </w:p>
    <w:p w:rsidR="00BB6268" w:rsidRPr="00702D23" w:rsidRDefault="008E34E9" w:rsidP="001E5C15">
      <w:pPr>
        <w:pStyle w:val="Prrafodelista"/>
        <w:tabs>
          <w:tab w:val="left" w:pos="284"/>
        </w:tabs>
        <w:spacing w:after="0"/>
        <w:ind w:left="0"/>
        <w:jc w:val="both"/>
        <w:rPr>
          <w:rFonts w:ascii="Arial" w:hAnsi="Arial" w:cs="Arial"/>
          <w:i/>
          <w:sz w:val="24"/>
          <w:szCs w:val="24"/>
        </w:rPr>
      </w:pPr>
      <w:r w:rsidRPr="00702D23">
        <w:rPr>
          <w:rFonts w:ascii="Arial" w:hAnsi="Arial" w:cs="Arial"/>
          <w:sz w:val="24"/>
          <w:szCs w:val="24"/>
        </w:rPr>
        <w:t>Artículo 1</w:t>
      </w:r>
      <w:r w:rsidR="009238C4">
        <w:rPr>
          <w:rFonts w:ascii="Arial" w:hAnsi="Arial" w:cs="Arial"/>
          <w:sz w:val="24"/>
          <w:szCs w:val="24"/>
        </w:rPr>
        <w:t>6</w:t>
      </w:r>
      <w:r w:rsidR="00BB6268" w:rsidRPr="00702D23">
        <w:rPr>
          <w:rFonts w:ascii="Arial" w:hAnsi="Arial" w:cs="Arial"/>
          <w:sz w:val="24"/>
          <w:szCs w:val="24"/>
        </w:rPr>
        <w:t xml:space="preserve">. </w:t>
      </w:r>
      <w:r w:rsidR="007F5E4F" w:rsidRPr="00702D23">
        <w:rPr>
          <w:rFonts w:ascii="Arial" w:hAnsi="Arial" w:cs="Arial"/>
          <w:sz w:val="24"/>
          <w:szCs w:val="24"/>
        </w:rPr>
        <w:t xml:space="preserve"> </w:t>
      </w:r>
      <w:r w:rsidR="00BB6268" w:rsidRPr="00702D23">
        <w:rPr>
          <w:rFonts w:ascii="Arial" w:hAnsi="Arial" w:cs="Arial"/>
          <w:i/>
          <w:sz w:val="24"/>
          <w:szCs w:val="24"/>
        </w:rPr>
        <w:t>Deberes de los usuarios</w:t>
      </w:r>
      <w:r w:rsidR="007F5E4F" w:rsidRPr="00702D23">
        <w:rPr>
          <w:rFonts w:ascii="Arial" w:hAnsi="Arial" w:cs="Arial"/>
          <w:i/>
          <w:sz w:val="24"/>
          <w:szCs w:val="24"/>
        </w:rPr>
        <w:t>.</w:t>
      </w:r>
    </w:p>
    <w:p w:rsidR="00BB6268" w:rsidRPr="00702D23" w:rsidRDefault="00BB6268" w:rsidP="001E5C15">
      <w:pPr>
        <w:pStyle w:val="Prrafodelista"/>
        <w:tabs>
          <w:tab w:val="left" w:pos="284"/>
        </w:tabs>
        <w:spacing w:after="0"/>
        <w:ind w:left="0"/>
        <w:jc w:val="both"/>
        <w:rPr>
          <w:rFonts w:ascii="Arial" w:hAnsi="Arial" w:cs="Arial"/>
          <w:b/>
          <w:i/>
          <w:sz w:val="24"/>
          <w:szCs w:val="24"/>
        </w:rPr>
      </w:pPr>
    </w:p>
    <w:p w:rsidR="00BB6268" w:rsidRPr="00702D23" w:rsidRDefault="008019B5" w:rsidP="001E5C15">
      <w:pPr>
        <w:pStyle w:val="Prrafodelista"/>
        <w:tabs>
          <w:tab w:val="left" w:pos="284"/>
        </w:tabs>
        <w:spacing w:after="0"/>
        <w:ind w:left="0" w:firstLine="426"/>
        <w:jc w:val="both"/>
        <w:rPr>
          <w:rFonts w:ascii="Arial" w:hAnsi="Arial" w:cs="Arial"/>
          <w:sz w:val="24"/>
          <w:szCs w:val="24"/>
        </w:rPr>
      </w:pPr>
      <w:r w:rsidRPr="00702D23">
        <w:rPr>
          <w:rFonts w:ascii="Arial" w:hAnsi="Arial" w:cs="Arial"/>
          <w:sz w:val="24"/>
          <w:szCs w:val="24"/>
        </w:rPr>
        <w:t xml:space="preserve">El alumnado </w:t>
      </w:r>
      <w:r w:rsidR="00BB6268" w:rsidRPr="00702D23">
        <w:rPr>
          <w:rFonts w:ascii="Arial" w:hAnsi="Arial" w:cs="Arial"/>
          <w:sz w:val="24"/>
          <w:szCs w:val="24"/>
        </w:rPr>
        <w:t xml:space="preserve">que participe en el </w:t>
      </w:r>
      <w:r w:rsidR="00C97BB5" w:rsidRPr="00702D23">
        <w:rPr>
          <w:rFonts w:ascii="Arial" w:hAnsi="Arial" w:cs="Arial"/>
          <w:sz w:val="24"/>
          <w:szCs w:val="24"/>
        </w:rPr>
        <w:t>Programa Accede,</w:t>
      </w:r>
      <w:r w:rsidR="00BB6268" w:rsidRPr="00702D23">
        <w:rPr>
          <w:rFonts w:ascii="Arial" w:hAnsi="Arial" w:cs="Arial"/>
          <w:sz w:val="24"/>
          <w:szCs w:val="24"/>
        </w:rPr>
        <w:t xml:space="preserve"> así como sus representantes legales tendrán las siguientes obligaciones:</w:t>
      </w:r>
    </w:p>
    <w:p w:rsidR="00BB6268" w:rsidRPr="00702D23" w:rsidRDefault="00BB6268" w:rsidP="001E5C15">
      <w:pPr>
        <w:pStyle w:val="Prrafodelista"/>
        <w:tabs>
          <w:tab w:val="left" w:pos="284"/>
        </w:tabs>
        <w:spacing w:after="0"/>
        <w:ind w:left="0" w:firstLine="426"/>
        <w:jc w:val="both"/>
        <w:rPr>
          <w:rFonts w:ascii="Arial" w:hAnsi="Arial" w:cs="Arial"/>
          <w:sz w:val="24"/>
          <w:szCs w:val="24"/>
        </w:rPr>
      </w:pPr>
    </w:p>
    <w:p w:rsidR="00BB6268" w:rsidRPr="00702D23" w:rsidRDefault="00BB6268" w:rsidP="001E5C15">
      <w:pPr>
        <w:tabs>
          <w:tab w:val="left" w:pos="284"/>
        </w:tabs>
        <w:spacing w:after="0"/>
        <w:ind w:firstLine="426"/>
        <w:jc w:val="both"/>
        <w:rPr>
          <w:rFonts w:ascii="Arial" w:hAnsi="Arial" w:cs="Arial"/>
          <w:sz w:val="24"/>
          <w:szCs w:val="24"/>
        </w:rPr>
      </w:pPr>
      <w:r w:rsidRPr="00702D23">
        <w:rPr>
          <w:rFonts w:ascii="Arial" w:hAnsi="Arial" w:cs="Arial"/>
          <w:sz w:val="24"/>
          <w:szCs w:val="24"/>
        </w:rPr>
        <w:t>a) Recoger los libros de texto y el material curricular en los cursos sucesivos, y firmar su recibí, según  el modelo contenido en el Anexo</w:t>
      </w:r>
      <w:r w:rsidR="0048020E" w:rsidRPr="00702D23">
        <w:rPr>
          <w:rFonts w:ascii="Arial" w:hAnsi="Arial" w:cs="Arial"/>
          <w:sz w:val="24"/>
          <w:szCs w:val="24"/>
        </w:rPr>
        <w:t xml:space="preserve"> </w:t>
      </w:r>
      <w:r w:rsidR="00325576">
        <w:rPr>
          <w:rFonts w:ascii="Arial" w:hAnsi="Arial" w:cs="Arial"/>
          <w:sz w:val="24"/>
          <w:szCs w:val="24"/>
        </w:rPr>
        <w:t>I</w:t>
      </w:r>
      <w:r w:rsidR="0048020E" w:rsidRPr="00702D23">
        <w:rPr>
          <w:rFonts w:ascii="Arial" w:hAnsi="Arial" w:cs="Arial"/>
          <w:sz w:val="24"/>
          <w:szCs w:val="24"/>
        </w:rPr>
        <w:t>V</w:t>
      </w:r>
      <w:r w:rsidR="008019B5" w:rsidRPr="00702D23">
        <w:rPr>
          <w:rFonts w:ascii="Arial" w:hAnsi="Arial" w:cs="Arial"/>
          <w:sz w:val="24"/>
          <w:szCs w:val="24"/>
        </w:rPr>
        <w:t>.</w:t>
      </w:r>
    </w:p>
    <w:p w:rsidR="00BB6268" w:rsidRPr="00702D23" w:rsidRDefault="00BB6268" w:rsidP="00FA6A2E">
      <w:pPr>
        <w:pStyle w:val="Prrafodelista"/>
        <w:numPr>
          <w:ilvl w:val="0"/>
          <w:numId w:val="3"/>
        </w:numPr>
        <w:tabs>
          <w:tab w:val="left" w:pos="284"/>
        </w:tabs>
        <w:ind w:left="0" w:firstLine="426"/>
        <w:jc w:val="both"/>
        <w:rPr>
          <w:rFonts w:ascii="Arial" w:hAnsi="Arial" w:cs="Arial"/>
          <w:sz w:val="24"/>
          <w:szCs w:val="24"/>
        </w:rPr>
      </w:pPr>
      <w:r w:rsidRPr="00702D23">
        <w:rPr>
          <w:rFonts w:ascii="Arial" w:hAnsi="Arial" w:cs="Arial"/>
          <w:sz w:val="24"/>
          <w:szCs w:val="24"/>
        </w:rPr>
        <w:t xml:space="preserve">Hacer </w:t>
      </w:r>
      <w:r w:rsidR="00AE6F2D" w:rsidRPr="00702D23">
        <w:rPr>
          <w:rFonts w:ascii="Arial" w:hAnsi="Arial" w:cs="Arial"/>
          <w:sz w:val="24"/>
          <w:szCs w:val="24"/>
        </w:rPr>
        <w:t xml:space="preserve">un </w:t>
      </w:r>
      <w:r w:rsidRPr="00702D23">
        <w:rPr>
          <w:rFonts w:ascii="Arial" w:hAnsi="Arial" w:cs="Arial"/>
          <w:sz w:val="24"/>
          <w:szCs w:val="24"/>
        </w:rPr>
        <w:t>uso adecuado de los libros de texto y del material curricular</w:t>
      </w:r>
      <w:r w:rsidR="00A50EF5" w:rsidRPr="00702D23">
        <w:rPr>
          <w:rFonts w:ascii="Arial" w:hAnsi="Arial" w:cs="Arial"/>
          <w:sz w:val="24"/>
          <w:szCs w:val="24"/>
        </w:rPr>
        <w:t xml:space="preserve"> recibidos en préstamo</w:t>
      </w:r>
      <w:r w:rsidRPr="00702D23">
        <w:rPr>
          <w:rFonts w:ascii="Arial" w:hAnsi="Arial" w:cs="Arial"/>
          <w:sz w:val="24"/>
          <w:szCs w:val="24"/>
        </w:rPr>
        <w:t>.</w:t>
      </w:r>
    </w:p>
    <w:p w:rsidR="00E047DB" w:rsidRPr="00702D23" w:rsidRDefault="00D6790C" w:rsidP="001E5C15">
      <w:pPr>
        <w:pStyle w:val="Prrafodelista"/>
        <w:tabs>
          <w:tab w:val="left" w:pos="284"/>
        </w:tabs>
        <w:ind w:left="0" w:firstLine="426"/>
        <w:jc w:val="both"/>
        <w:rPr>
          <w:rFonts w:ascii="Arial" w:hAnsi="Arial" w:cs="Arial"/>
          <w:sz w:val="24"/>
          <w:szCs w:val="24"/>
        </w:rPr>
      </w:pPr>
      <w:r w:rsidRPr="00702D23">
        <w:rPr>
          <w:rFonts w:ascii="Arial" w:hAnsi="Arial" w:cs="Arial"/>
          <w:sz w:val="24"/>
          <w:szCs w:val="24"/>
        </w:rPr>
        <w:t>c</w:t>
      </w:r>
      <w:r w:rsidR="000030EB" w:rsidRPr="00702D23">
        <w:rPr>
          <w:rFonts w:ascii="Arial" w:hAnsi="Arial" w:cs="Arial"/>
          <w:sz w:val="24"/>
          <w:szCs w:val="24"/>
        </w:rPr>
        <w:t xml:space="preserve">) </w:t>
      </w:r>
      <w:r w:rsidRPr="00702D23">
        <w:rPr>
          <w:rFonts w:ascii="Arial" w:hAnsi="Arial" w:cs="Arial"/>
          <w:sz w:val="24"/>
          <w:szCs w:val="24"/>
        </w:rPr>
        <w:t>Entregar</w:t>
      </w:r>
      <w:r w:rsidR="00BB6268" w:rsidRPr="00702D23">
        <w:rPr>
          <w:rFonts w:ascii="Arial" w:hAnsi="Arial" w:cs="Arial"/>
          <w:sz w:val="24"/>
          <w:szCs w:val="24"/>
        </w:rPr>
        <w:t xml:space="preserve"> los libros de texto </w:t>
      </w:r>
      <w:r w:rsidR="00A50EF5" w:rsidRPr="00702D23">
        <w:rPr>
          <w:rFonts w:ascii="Arial" w:hAnsi="Arial" w:cs="Arial"/>
          <w:sz w:val="24"/>
          <w:szCs w:val="24"/>
        </w:rPr>
        <w:t xml:space="preserve">forrados </w:t>
      </w:r>
      <w:r w:rsidR="00BB6268" w:rsidRPr="00702D23">
        <w:rPr>
          <w:rFonts w:ascii="Arial" w:hAnsi="Arial" w:cs="Arial"/>
          <w:sz w:val="24"/>
          <w:szCs w:val="24"/>
        </w:rPr>
        <w:t>y el material curricular</w:t>
      </w:r>
      <w:r w:rsidR="00A50EF5" w:rsidRPr="00702D23">
        <w:rPr>
          <w:rFonts w:ascii="Arial" w:hAnsi="Arial" w:cs="Arial"/>
          <w:sz w:val="24"/>
          <w:szCs w:val="24"/>
        </w:rPr>
        <w:t xml:space="preserve"> al centro educativo</w:t>
      </w:r>
      <w:r w:rsidR="00016431" w:rsidRPr="00702D23">
        <w:rPr>
          <w:rFonts w:ascii="Arial" w:hAnsi="Arial" w:cs="Arial"/>
          <w:sz w:val="24"/>
          <w:szCs w:val="24"/>
        </w:rPr>
        <w:t>, en</w:t>
      </w:r>
      <w:r w:rsidR="00E25D7E" w:rsidRPr="00702D23">
        <w:rPr>
          <w:rFonts w:ascii="Arial" w:hAnsi="Arial" w:cs="Arial"/>
          <w:sz w:val="24"/>
          <w:szCs w:val="24"/>
        </w:rPr>
        <w:t xml:space="preserve"> la fecha que la Comisión de </w:t>
      </w:r>
      <w:r w:rsidR="00BB6268" w:rsidRPr="00702D23">
        <w:rPr>
          <w:rFonts w:ascii="Arial" w:hAnsi="Arial" w:cs="Arial"/>
          <w:sz w:val="24"/>
          <w:szCs w:val="24"/>
        </w:rPr>
        <w:t xml:space="preserve">Gestión de cada centro establezca. </w:t>
      </w:r>
    </w:p>
    <w:p w:rsidR="00BB6268" w:rsidRPr="00702D23" w:rsidRDefault="00D6790C" w:rsidP="001E5C15">
      <w:pPr>
        <w:pStyle w:val="Prrafodelista"/>
        <w:tabs>
          <w:tab w:val="left" w:pos="284"/>
        </w:tabs>
        <w:ind w:left="0" w:firstLine="426"/>
        <w:jc w:val="both"/>
        <w:rPr>
          <w:rFonts w:ascii="Arial" w:hAnsi="Arial" w:cs="Arial"/>
          <w:sz w:val="24"/>
          <w:szCs w:val="24"/>
        </w:rPr>
      </w:pPr>
      <w:r w:rsidRPr="00702D23">
        <w:rPr>
          <w:rFonts w:ascii="Arial" w:hAnsi="Arial" w:cs="Arial"/>
          <w:sz w:val="24"/>
          <w:szCs w:val="24"/>
        </w:rPr>
        <w:t>d</w:t>
      </w:r>
      <w:r w:rsidR="000030EB" w:rsidRPr="00702D23">
        <w:rPr>
          <w:rFonts w:ascii="Arial" w:hAnsi="Arial" w:cs="Arial"/>
          <w:sz w:val="24"/>
          <w:szCs w:val="24"/>
        </w:rPr>
        <w:t xml:space="preserve">) </w:t>
      </w:r>
      <w:r w:rsidR="00BB6268" w:rsidRPr="00702D23">
        <w:rPr>
          <w:rFonts w:ascii="Arial" w:hAnsi="Arial" w:cs="Arial"/>
          <w:sz w:val="24"/>
          <w:szCs w:val="24"/>
        </w:rPr>
        <w:t>Reponer el mat</w:t>
      </w:r>
      <w:r w:rsidRPr="00702D23">
        <w:rPr>
          <w:rFonts w:ascii="Arial" w:hAnsi="Arial" w:cs="Arial"/>
          <w:sz w:val="24"/>
          <w:szCs w:val="24"/>
        </w:rPr>
        <w:t xml:space="preserve">erial extraviado o deteriorado </w:t>
      </w:r>
      <w:r w:rsidR="008019B5" w:rsidRPr="00702D23">
        <w:rPr>
          <w:rFonts w:ascii="Arial" w:hAnsi="Arial" w:cs="Arial"/>
          <w:sz w:val="24"/>
          <w:szCs w:val="24"/>
        </w:rPr>
        <w:t>del alumnado</w:t>
      </w:r>
      <w:r w:rsidR="00E0645F" w:rsidRPr="00702D23">
        <w:rPr>
          <w:rFonts w:ascii="Arial" w:hAnsi="Arial" w:cs="Arial"/>
          <w:sz w:val="24"/>
          <w:szCs w:val="24"/>
        </w:rPr>
        <w:t>.</w:t>
      </w:r>
    </w:p>
    <w:p w:rsidR="00D64932" w:rsidRDefault="00D6790C" w:rsidP="001E5C15">
      <w:pPr>
        <w:pStyle w:val="Prrafodelista"/>
        <w:tabs>
          <w:tab w:val="left" w:pos="284"/>
        </w:tabs>
        <w:ind w:left="0" w:firstLine="426"/>
        <w:jc w:val="both"/>
        <w:rPr>
          <w:rFonts w:ascii="Arial" w:hAnsi="Arial" w:cs="Arial"/>
          <w:sz w:val="24"/>
          <w:szCs w:val="24"/>
        </w:rPr>
      </w:pPr>
      <w:r w:rsidRPr="00702D23">
        <w:rPr>
          <w:rFonts w:ascii="Arial" w:hAnsi="Arial" w:cs="Arial"/>
          <w:sz w:val="24"/>
          <w:szCs w:val="24"/>
        </w:rPr>
        <w:t>e</w:t>
      </w:r>
      <w:r w:rsidR="000030EB" w:rsidRPr="00702D23">
        <w:rPr>
          <w:rFonts w:ascii="Arial" w:hAnsi="Arial" w:cs="Arial"/>
          <w:sz w:val="24"/>
          <w:szCs w:val="24"/>
        </w:rPr>
        <w:t xml:space="preserve">) </w:t>
      </w:r>
      <w:r w:rsidR="00BB6268" w:rsidRPr="00702D23">
        <w:rPr>
          <w:rFonts w:ascii="Arial" w:hAnsi="Arial" w:cs="Arial"/>
          <w:sz w:val="24"/>
          <w:szCs w:val="24"/>
        </w:rPr>
        <w:t xml:space="preserve">Informar sobre cualquier ayuda o subvención recibida para </w:t>
      </w:r>
      <w:r w:rsidR="00A73F53" w:rsidRPr="00702D23">
        <w:rPr>
          <w:rFonts w:ascii="Arial" w:hAnsi="Arial" w:cs="Arial"/>
          <w:sz w:val="24"/>
          <w:szCs w:val="24"/>
        </w:rPr>
        <w:t>la adquisición</w:t>
      </w:r>
      <w:r w:rsidR="00BB6268" w:rsidRPr="00702D23">
        <w:rPr>
          <w:rFonts w:ascii="Arial" w:hAnsi="Arial" w:cs="Arial"/>
          <w:sz w:val="24"/>
          <w:szCs w:val="24"/>
        </w:rPr>
        <w:t xml:space="preserve"> de libros de texto y material curricular</w:t>
      </w:r>
      <w:r w:rsidR="00F34286" w:rsidRPr="00702D23">
        <w:rPr>
          <w:rFonts w:ascii="Arial" w:hAnsi="Arial" w:cs="Arial"/>
          <w:sz w:val="24"/>
          <w:szCs w:val="24"/>
        </w:rPr>
        <w:t xml:space="preserve">, para garantizar el </w:t>
      </w:r>
      <w:r w:rsidR="00D04977" w:rsidRPr="00702D23">
        <w:rPr>
          <w:rFonts w:ascii="Arial" w:hAnsi="Arial" w:cs="Arial"/>
          <w:sz w:val="24"/>
          <w:szCs w:val="24"/>
        </w:rPr>
        <w:t>cumplimiento</w:t>
      </w:r>
      <w:r w:rsidR="00F34286" w:rsidRPr="00702D23">
        <w:rPr>
          <w:rFonts w:ascii="Arial" w:hAnsi="Arial" w:cs="Arial"/>
          <w:sz w:val="24"/>
          <w:szCs w:val="24"/>
        </w:rPr>
        <w:t xml:space="preserve"> </w:t>
      </w:r>
      <w:r w:rsidR="00D04977" w:rsidRPr="00702D23">
        <w:rPr>
          <w:rFonts w:ascii="Arial" w:hAnsi="Arial" w:cs="Arial"/>
          <w:sz w:val="24"/>
          <w:szCs w:val="24"/>
        </w:rPr>
        <w:t xml:space="preserve">del artículo 8.d) </w:t>
      </w:r>
      <w:r w:rsidR="00F34286" w:rsidRPr="00702D23">
        <w:rPr>
          <w:rFonts w:ascii="Arial" w:hAnsi="Arial" w:cs="Arial"/>
          <w:sz w:val="24"/>
          <w:szCs w:val="24"/>
        </w:rPr>
        <w:t xml:space="preserve">de la </w:t>
      </w:r>
      <w:r w:rsidR="00FB564C" w:rsidRPr="00702D23">
        <w:rPr>
          <w:rFonts w:ascii="Arial" w:hAnsi="Arial" w:cs="Arial"/>
          <w:sz w:val="24"/>
          <w:szCs w:val="24"/>
        </w:rPr>
        <w:t>Ley 2/1995, de 8 de marzo, de Subvenciones de la Comunidad de Madrid</w:t>
      </w:r>
      <w:r w:rsidR="00BB6268" w:rsidRPr="00702D23">
        <w:rPr>
          <w:rFonts w:ascii="Arial" w:hAnsi="Arial" w:cs="Arial"/>
          <w:sz w:val="24"/>
          <w:szCs w:val="24"/>
        </w:rPr>
        <w:t>.</w:t>
      </w:r>
    </w:p>
    <w:p w:rsidR="006A3AAB" w:rsidRPr="00702D23" w:rsidRDefault="006A3AAB" w:rsidP="001E5C15">
      <w:pPr>
        <w:pStyle w:val="Prrafodelista"/>
        <w:tabs>
          <w:tab w:val="left" w:pos="284"/>
        </w:tabs>
        <w:ind w:left="0" w:firstLine="426"/>
        <w:jc w:val="both"/>
        <w:rPr>
          <w:rFonts w:ascii="Arial" w:hAnsi="Arial" w:cs="Arial"/>
          <w:sz w:val="24"/>
          <w:szCs w:val="24"/>
        </w:rPr>
      </w:pPr>
    </w:p>
    <w:p w:rsidR="00BB6268" w:rsidRPr="00702D23" w:rsidRDefault="00BB6268" w:rsidP="004B54FA">
      <w:pPr>
        <w:pStyle w:val="Prrafodelista"/>
        <w:tabs>
          <w:tab w:val="left" w:pos="284"/>
        </w:tabs>
        <w:spacing w:after="0" w:line="360" w:lineRule="auto"/>
        <w:ind w:left="0"/>
        <w:jc w:val="center"/>
        <w:rPr>
          <w:rFonts w:ascii="Arial" w:hAnsi="Arial" w:cs="Arial"/>
          <w:b/>
          <w:sz w:val="24"/>
          <w:szCs w:val="24"/>
        </w:rPr>
      </w:pPr>
      <w:r w:rsidRPr="00702D23">
        <w:rPr>
          <w:rFonts w:ascii="Arial" w:hAnsi="Arial" w:cs="Arial"/>
          <w:b/>
          <w:sz w:val="24"/>
          <w:szCs w:val="24"/>
        </w:rPr>
        <w:t>CAPÍTULO IV</w:t>
      </w:r>
    </w:p>
    <w:p w:rsidR="00BB6268" w:rsidRDefault="00BB6268" w:rsidP="004B54FA">
      <w:pPr>
        <w:pStyle w:val="Prrafodelista"/>
        <w:tabs>
          <w:tab w:val="left" w:pos="284"/>
        </w:tabs>
        <w:spacing w:after="0" w:line="360" w:lineRule="auto"/>
        <w:ind w:left="0"/>
        <w:jc w:val="center"/>
        <w:rPr>
          <w:rFonts w:ascii="Arial" w:hAnsi="Arial" w:cs="Arial"/>
          <w:b/>
          <w:sz w:val="24"/>
          <w:szCs w:val="24"/>
        </w:rPr>
      </w:pPr>
      <w:r w:rsidRPr="00702D23">
        <w:rPr>
          <w:rFonts w:ascii="Arial" w:hAnsi="Arial" w:cs="Arial"/>
          <w:b/>
          <w:sz w:val="24"/>
          <w:szCs w:val="24"/>
        </w:rPr>
        <w:t>Comisión de Gestión</w:t>
      </w:r>
    </w:p>
    <w:p w:rsidR="006A3AAB" w:rsidRPr="00702D23" w:rsidRDefault="006A3AAB" w:rsidP="004B54FA">
      <w:pPr>
        <w:pStyle w:val="Prrafodelista"/>
        <w:tabs>
          <w:tab w:val="left" w:pos="284"/>
        </w:tabs>
        <w:spacing w:after="0" w:line="360" w:lineRule="auto"/>
        <w:ind w:left="0"/>
        <w:jc w:val="center"/>
        <w:rPr>
          <w:rFonts w:ascii="Arial" w:hAnsi="Arial" w:cs="Arial"/>
          <w:b/>
          <w:sz w:val="24"/>
          <w:szCs w:val="24"/>
        </w:rPr>
      </w:pPr>
    </w:p>
    <w:p w:rsidR="007F5E4F" w:rsidRPr="00702D23" w:rsidRDefault="00BB6268" w:rsidP="004B54FA">
      <w:pPr>
        <w:pStyle w:val="Prrafodelista"/>
        <w:tabs>
          <w:tab w:val="left" w:pos="284"/>
        </w:tabs>
        <w:spacing w:line="360" w:lineRule="auto"/>
        <w:ind w:left="0"/>
        <w:jc w:val="both"/>
        <w:rPr>
          <w:rFonts w:ascii="Arial" w:hAnsi="Arial" w:cs="Arial"/>
          <w:sz w:val="24"/>
          <w:szCs w:val="24"/>
        </w:rPr>
      </w:pPr>
      <w:r w:rsidRPr="00702D23">
        <w:rPr>
          <w:rFonts w:ascii="Arial" w:hAnsi="Arial" w:cs="Arial"/>
          <w:sz w:val="24"/>
          <w:szCs w:val="24"/>
        </w:rPr>
        <w:t>Artículo 1</w:t>
      </w:r>
      <w:r w:rsidR="009238C4">
        <w:rPr>
          <w:rFonts w:ascii="Arial" w:hAnsi="Arial" w:cs="Arial"/>
          <w:sz w:val="24"/>
          <w:szCs w:val="24"/>
        </w:rPr>
        <w:t>7</w:t>
      </w:r>
      <w:r w:rsidRPr="00702D23">
        <w:rPr>
          <w:rFonts w:ascii="Arial" w:hAnsi="Arial" w:cs="Arial"/>
          <w:sz w:val="24"/>
          <w:szCs w:val="24"/>
        </w:rPr>
        <w:t>.</w:t>
      </w:r>
      <w:r w:rsidR="007F5E4F" w:rsidRPr="00702D23">
        <w:rPr>
          <w:rFonts w:ascii="Arial" w:hAnsi="Arial" w:cs="Arial"/>
          <w:sz w:val="24"/>
          <w:szCs w:val="24"/>
        </w:rPr>
        <w:t xml:space="preserve"> </w:t>
      </w:r>
      <w:r w:rsidRPr="00702D23">
        <w:rPr>
          <w:rFonts w:ascii="Arial" w:hAnsi="Arial" w:cs="Arial"/>
          <w:i/>
          <w:sz w:val="24"/>
          <w:szCs w:val="24"/>
        </w:rPr>
        <w:t xml:space="preserve"> Creación y composición de la Comisión de Gestión</w:t>
      </w:r>
      <w:r w:rsidR="007F5E4F" w:rsidRPr="00702D23">
        <w:rPr>
          <w:rFonts w:ascii="Arial" w:hAnsi="Arial" w:cs="Arial"/>
          <w:i/>
          <w:sz w:val="24"/>
          <w:szCs w:val="24"/>
        </w:rPr>
        <w:t>.</w:t>
      </w:r>
      <w:r w:rsidRPr="00702D23">
        <w:rPr>
          <w:rFonts w:ascii="Arial" w:hAnsi="Arial" w:cs="Arial"/>
          <w:sz w:val="24"/>
          <w:szCs w:val="24"/>
        </w:rPr>
        <w:t xml:space="preserve"> </w:t>
      </w:r>
    </w:p>
    <w:p w:rsidR="007F5E4F" w:rsidRPr="00702D23" w:rsidRDefault="007F5E4F" w:rsidP="001E5C15">
      <w:pPr>
        <w:pStyle w:val="Prrafodelista"/>
        <w:tabs>
          <w:tab w:val="left" w:pos="284"/>
        </w:tabs>
        <w:ind w:left="0"/>
        <w:jc w:val="both"/>
        <w:rPr>
          <w:rFonts w:ascii="Arial" w:hAnsi="Arial" w:cs="Arial"/>
          <w:sz w:val="24"/>
          <w:szCs w:val="24"/>
        </w:rPr>
      </w:pPr>
    </w:p>
    <w:p w:rsidR="00143643" w:rsidRPr="00702D23" w:rsidRDefault="00BB6268" w:rsidP="00C171BD">
      <w:pPr>
        <w:pStyle w:val="Prrafodelista"/>
        <w:tabs>
          <w:tab w:val="left" w:pos="284"/>
        </w:tabs>
        <w:ind w:left="0"/>
        <w:jc w:val="both"/>
        <w:rPr>
          <w:rFonts w:ascii="Arial" w:hAnsi="Arial" w:cs="Arial"/>
          <w:sz w:val="24"/>
          <w:szCs w:val="24"/>
        </w:rPr>
      </w:pPr>
      <w:r w:rsidRPr="00702D23">
        <w:rPr>
          <w:rFonts w:ascii="Arial" w:hAnsi="Arial" w:cs="Arial"/>
          <w:sz w:val="24"/>
          <w:szCs w:val="24"/>
        </w:rPr>
        <w:t xml:space="preserve">1. En cada centro docente el Consejo Escolar </w:t>
      </w:r>
      <w:r w:rsidR="00A25C57" w:rsidRPr="00702D23">
        <w:rPr>
          <w:rFonts w:ascii="Arial" w:hAnsi="Arial" w:cs="Arial"/>
          <w:sz w:val="24"/>
          <w:szCs w:val="24"/>
        </w:rPr>
        <w:t xml:space="preserve">designará </w:t>
      </w:r>
      <w:r w:rsidRPr="00702D23">
        <w:rPr>
          <w:rFonts w:ascii="Arial" w:hAnsi="Arial" w:cs="Arial"/>
          <w:sz w:val="24"/>
          <w:szCs w:val="24"/>
        </w:rPr>
        <w:t xml:space="preserve">una Comisión de Gestión del </w:t>
      </w:r>
      <w:r w:rsidR="00ED4841" w:rsidRPr="00702D23">
        <w:rPr>
          <w:rFonts w:ascii="Arial" w:hAnsi="Arial" w:cs="Arial"/>
          <w:sz w:val="24"/>
          <w:szCs w:val="24"/>
        </w:rPr>
        <w:t>Pr</w:t>
      </w:r>
      <w:r w:rsidR="00C97BB5" w:rsidRPr="00702D23">
        <w:rPr>
          <w:rFonts w:ascii="Arial" w:hAnsi="Arial" w:cs="Arial"/>
          <w:sz w:val="24"/>
          <w:szCs w:val="24"/>
        </w:rPr>
        <w:t>ograma Accede</w:t>
      </w:r>
      <w:r w:rsidRPr="00702D23">
        <w:rPr>
          <w:rFonts w:ascii="Arial" w:hAnsi="Arial" w:cs="Arial"/>
          <w:sz w:val="24"/>
          <w:szCs w:val="24"/>
        </w:rPr>
        <w:t xml:space="preserve">. </w:t>
      </w:r>
    </w:p>
    <w:p w:rsidR="00D274D4" w:rsidRPr="00702D23" w:rsidRDefault="00BB6268" w:rsidP="00D274D4">
      <w:pPr>
        <w:spacing w:after="0"/>
        <w:jc w:val="both"/>
        <w:rPr>
          <w:rFonts w:ascii="Arial" w:hAnsi="Arial" w:cs="Arial"/>
          <w:sz w:val="24"/>
          <w:szCs w:val="24"/>
        </w:rPr>
      </w:pPr>
      <w:r w:rsidRPr="00702D23">
        <w:rPr>
          <w:rFonts w:ascii="Arial" w:hAnsi="Arial" w:cs="Arial"/>
          <w:sz w:val="24"/>
          <w:szCs w:val="24"/>
        </w:rPr>
        <w:t xml:space="preserve">2. </w:t>
      </w:r>
      <w:r w:rsidR="00E82C3F" w:rsidRPr="00702D23">
        <w:rPr>
          <w:rFonts w:ascii="Arial" w:hAnsi="Arial" w:cs="Arial"/>
          <w:sz w:val="24"/>
          <w:szCs w:val="24"/>
        </w:rPr>
        <w:t>Estará compuesta por los siguientes miembros o persona en quien deleguen:</w:t>
      </w:r>
    </w:p>
    <w:p w:rsidR="00E82C3F" w:rsidRPr="00702D23" w:rsidRDefault="00E82C3F" w:rsidP="00D274D4">
      <w:pPr>
        <w:spacing w:after="0"/>
        <w:jc w:val="both"/>
        <w:rPr>
          <w:rFonts w:ascii="Arial" w:hAnsi="Arial" w:cs="Arial"/>
          <w:sz w:val="24"/>
          <w:szCs w:val="24"/>
        </w:rPr>
      </w:pPr>
    </w:p>
    <w:p w:rsidR="007518FC" w:rsidRPr="00702D23" w:rsidRDefault="00E82C3F" w:rsidP="00E82C3F">
      <w:pPr>
        <w:spacing w:after="0"/>
        <w:ind w:firstLine="426"/>
        <w:jc w:val="both"/>
        <w:rPr>
          <w:rFonts w:ascii="Arial" w:hAnsi="Arial" w:cs="Arial"/>
          <w:sz w:val="24"/>
          <w:szCs w:val="24"/>
        </w:rPr>
      </w:pPr>
      <w:r w:rsidRPr="00702D23">
        <w:rPr>
          <w:rFonts w:ascii="Arial" w:hAnsi="Arial" w:cs="Arial"/>
          <w:sz w:val="24"/>
          <w:szCs w:val="24"/>
        </w:rPr>
        <w:t xml:space="preserve">a) </w:t>
      </w:r>
      <w:r w:rsidR="007518FC" w:rsidRPr="00702D23">
        <w:rPr>
          <w:rFonts w:ascii="Arial" w:hAnsi="Arial" w:cs="Arial"/>
          <w:sz w:val="24"/>
          <w:szCs w:val="24"/>
        </w:rPr>
        <w:t>Presidente:</w:t>
      </w:r>
    </w:p>
    <w:p w:rsidR="007518FC" w:rsidRPr="00702D23" w:rsidRDefault="007518FC" w:rsidP="00E82C3F">
      <w:pPr>
        <w:spacing w:after="0"/>
        <w:ind w:firstLine="426"/>
        <w:jc w:val="both"/>
        <w:rPr>
          <w:rFonts w:ascii="Arial" w:hAnsi="Arial" w:cs="Arial"/>
          <w:sz w:val="24"/>
          <w:szCs w:val="24"/>
        </w:rPr>
      </w:pPr>
      <w:r w:rsidRPr="00702D23">
        <w:rPr>
          <w:rFonts w:ascii="Arial" w:hAnsi="Arial" w:cs="Arial"/>
          <w:sz w:val="24"/>
          <w:szCs w:val="24"/>
        </w:rPr>
        <w:t xml:space="preserve">Centro público: </w:t>
      </w:r>
      <w:r w:rsidR="00F72C71" w:rsidRPr="00702D23">
        <w:rPr>
          <w:rFonts w:ascii="Arial" w:hAnsi="Arial" w:cs="Arial"/>
          <w:sz w:val="24"/>
          <w:szCs w:val="24"/>
        </w:rPr>
        <w:t xml:space="preserve">El </w:t>
      </w:r>
      <w:r w:rsidR="00E82C3F" w:rsidRPr="00702D23">
        <w:rPr>
          <w:rFonts w:ascii="Arial" w:hAnsi="Arial" w:cs="Arial"/>
          <w:sz w:val="24"/>
          <w:szCs w:val="24"/>
        </w:rPr>
        <w:t>Director del centro</w:t>
      </w:r>
      <w:r w:rsidRPr="00702D23">
        <w:rPr>
          <w:rFonts w:ascii="Arial" w:hAnsi="Arial" w:cs="Arial"/>
          <w:sz w:val="24"/>
          <w:szCs w:val="24"/>
        </w:rPr>
        <w:t xml:space="preserve">. </w:t>
      </w:r>
    </w:p>
    <w:p w:rsidR="007518FC" w:rsidRPr="00702D23" w:rsidRDefault="007518FC" w:rsidP="007518FC">
      <w:pPr>
        <w:spacing w:after="0"/>
        <w:ind w:firstLine="426"/>
        <w:jc w:val="both"/>
        <w:rPr>
          <w:rFonts w:ascii="Arial" w:hAnsi="Arial" w:cs="Arial"/>
          <w:sz w:val="24"/>
          <w:szCs w:val="24"/>
        </w:rPr>
      </w:pPr>
      <w:r w:rsidRPr="00702D23">
        <w:rPr>
          <w:rFonts w:ascii="Arial" w:hAnsi="Arial" w:cs="Arial"/>
          <w:sz w:val="24"/>
          <w:szCs w:val="24"/>
        </w:rPr>
        <w:t xml:space="preserve">Centro concertado: Un representante de la titularidad </w:t>
      </w:r>
      <w:r w:rsidR="001A5804" w:rsidRPr="00702D23">
        <w:rPr>
          <w:rFonts w:ascii="Arial" w:hAnsi="Arial" w:cs="Arial"/>
          <w:sz w:val="24"/>
          <w:szCs w:val="24"/>
        </w:rPr>
        <w:t>del centro</w:t>
      </w:r>
      <w:r w:rsidRPr="00702D23">
        <w:rPr>
          <w:rFonts w:ascii="Arial" w:hAnsi="Arial" w:cs="Arial"/>
          <w:sz w:val="24"/>
          <w:szCs w:val="24"/>
        </w:rPr>
        <w:t>.</w:t>
      </w:r>
    </w:p>
    <w:p w:rsidR="007518FC" w:rsidRPr="00702D23" w:rsidRDefault="00E82C3F" w:rsidP="00E82C3F">
      <w:pPr>
        <w:spacing w:after="0"/>
        <w:ind w:firstLine="426"/>
        <w:jc w:val="both"/>
        <w:rPr>
          <w:rFonts w:ascii="Arial" w:hAnsi="Arial" w:cs="Arial"/>
          <w:sz w:val="24"/>
          <w:szCs w:val="24"/>
        </w:rPr>
      </w:pPr>
      <w:r w:rsidRPr="00702D23">
        <w:rPr>
          <w:rFonts w:ascii="Arial" w:hAnsi="Arial" w:cs="Arial"/>
          <w:sz w:val="24"/>
          <w:szCs w:val="24"/>
        </w:rPr>
        <w:t xml:space="preserve">b) </w:t>
      </w:r>
      <w:r w:rsidR="007518FC" w:rsidRPr="00702D23">
        <w:rPr>
          <w:rFonts w:ascii="Arial" w:hAnsi="Arial" w:cs="Arial"/>
          <w:sz w:val="24"/>
          <w:szCs w:val="24"/>
        </w:rPr>
        <w:t>Vocales:</w:t>
      </w:r>
    </w:p>
    <w:p w:rsidR="007518FC" w:rsidRPr="00702D23" w:rsidRDefault="007518FC" w:rsidP="00E82C3F">
      <w:pPr>
        <w:spacing w:after="0"/>
        <w:ind w:firstLine="426"/>
        <w:jc w:val="both"/>
        <w:rPr>
          <w:rFonts w:ascii="Arial" w:hAnsi="Arial" w:cs="Arial"/>
          <w:sz w:val="24"/>
          <w:szCs w:val="24"/>
        </w:rPr>
      </w:pPr>
      <w:r w:rsidRPr="00702D23">
        <w:rPr>
          <w:rFonts w:ascii="Arial" w:hAnsi="Arial" w:cs="Arial"/>
          <w:sz w:val="24"/>
          <w:szCs w:val="24"/>
        </w:rPr>
        <w:t>Centro público:</w:t>
      </w:r>
      <w:r w:rsidR="00260677" w:rsidRPr="00702D23">
        <w:rPr>
          <w:rFonts w:ascii="Arial" w:hAnsi="Arial" w:cs="Arial"/>
          <w:sz w:val="24"/>
          <w:szCs w:val="24"/>
        </w:rPr>
        <w:t xml:space="preserve"> Un </w:t>
      </w:r>
      <w:r w:rsidRPr="00702D23">
        <w:rPr>
          <w:rFonts w:ascii="Arial" w:hAnsi="Arial" w:cs="Arial"/>
          <w:sz w:val="24"/>
          <w:szCs w:val="24"/>
        </w:rPr>
        <w:t>coordinador del programa y un representante del AMPA</w:t>
      </w:r>
    </w:p>
    <w:p w:rsidR="00E82C3F" w:rsidRPr="00702D23" w:rsidRDefault="007518FC" w:rsidP="00E82C3F">
      <w:pPr>
        <w:spacing w:after="0"/>
        <w:ind w:firstLine="426"/>
        <w:jc w:val="both"/>
        <w:rPr>
          <w:rFonts w:ascii="Arial" w:hAnsi="Arial" w:cs="Arial"/>
          <w:sz w:val="24"/>
          <w:szCs w:val="24"/>
        </w:rPr>
      </w:pPr>
      <w:r w:rsidRPr="00702D23">
        <w:rPr>
          <w:rFonts w:ascii="Arial" w:hAnsi="Arial" w:cs="Arial"/>
          <w:sz w:val="24"/>
          <w:szCs w:val="24"/>
        </w:rPr>
        <w:t xml:space="preserve">Centro concertado: </w:t>
      </w:r>
      <w:r w:rsidR="00260677" w:rsidRPr="00702D23">
        <w:rPr>
          <w:rFonts w:ascii="Arial" w:hAnsi="Arial" w:cs="Arial"/>
          <w:sz w:val="24"/>
          <w:szCs w:val="24"/>
        </w:rPr>
        <w:t>Un coordinador del programa</w:t>
      </w:r>
      <w:r w:rsidR="001A5804" w:rsidRPr="00702D23">
        <w:rPr>
          <w:rFonts w:ascii="Arial" w:hAnsi="Arial" w:cs="Arial"/>
          <w:sz w:val="24"/>
          <w:szCs w:val="24"/>
        </w:rPr>
        <w:t xml:space="preserve"> y un representante </w:t>
      </w:r>
      <w:r w:rsidR="00865345" w:rsidRPr="00702D23">
        <w:rPr>
          <w:rFonts w:ascii="Arial" w:hAnsi="Arial" w:cs="Arial"/>
          <w:sz w:val="24"/>
          <w:szCs w:val="24"/>
        </w:rPr>
        <w:t>del AMPA</w:t>
      </w:r>
      <w:r w:rsidR="001A5804" w:rsidRPr="00702D23">
        <w:rPr>
          <w:rFonts w:ascii="Arial" w:hAnsi="Arial" w:cs="Arial"/>
          <w:sz w:val="24"/>
          <w:szCs w:val="24"/>
        </w:rPr>
        <w:t>.</w:t>
      </w:r>
    </w:p>
    <w:p w:rsidR="00E82C3F" w:rsidRPr="00702D23" w:rsidRDefault="007518FC" w:rsidP="00E82C3F">
      <w:pPr>
        <w:spacing w:after="0"/>
        <w:ind w:firstLine="426"/>
        <w:jc w:val="both"/>
        <w:rPr>
          <w:rFonts w:ascii="Arial" w:hAnsi="Arial" w:cs="Arial"/>
          <w:sz w:val="24"/>
          <w:szCs w:val="24"/>
        </w:rPr>
      </w:pPr>
      <w:r w:rsidRPr="00702D23">
        <w:rPr>
          <w:rFonts w:ascii="Arial" w:hAnsi="Arial" w:cs="Arial"/>
          <w:sz w:val="24"/>
          <w:szCs w:val="24"/>
        </w:rPr>
        <w:t>c)</w:t>
      </w:r>
      <w:r w:rsidR="00F72C71" w:rsidRPr="00702D23">
        <w:rPr>
          <w:rFonts w:ascii="Arial" w:hAnsi="Arial" w:cs="Arial"/>
          <w:sz w:val="24"/>
          <w:szCs w:val="24"/>
        </w:rPr>
        <w:t xml:space="preserve"> </w:t>
      </w:r>
      <w:r w:rsidRPr="00702D23">
        <w:rPr>
          <w:rFonts w:ascii="Arial" w:hAnsi="Arial" w:cs="Arial"/>
          <w:sz w:val="24"/>
          <w:szCs w:val="24"/>
        </w:rPr>
        <w:t>Secretario:</w:t>
      </w:r>
    </w:p>
    <w:p w:rsidR="007518FC" w:rsidRPr="00702D23" w:rsidRDefault="007518FC" w:rsidP="00E82C3F">
      <w:pPr>
        <w:spacing w:after="0"/>
        <w:ind w:firstLine="426"/>
        <w:jc w:val="both"/>
        <w:rPr>
          <w:rFonts w:ascii="Arial" w:hAnsi="Arial" w:cs="Arial"/>
          <w:sz w:val="24"/>
          <w:szCs w:val="24"/>
        </w:rPr>
      </w:pPr>
      <w:r w:rsidRPr="00702D23">
        <w:rPr>
          <w:rFonts w:ascii="Arial" w:hAnsi="Arial" w:cs="Arial"/>
          <w:sz w:val="24"/>
          <w:szCs w:val="24"/>
        </w:rPr>
        <w:t>Centro público: El Secretario del centro u otro representante del Claustro.</w:t>
      </w:r>
    </w:p>
    <w:p w:rsidR="007518FC" w:rsidRPr="00702D23" w:rsidRDefault="007518FC" w:rsidP="00E82C3F">
      <w:pPr>
        <w:spacing w:after="0"/>
        <w:ind w:firstLine="426"/>
        <w:jc w:val="both"/>
        <w:rPr>
          <w:rFonts w:ascii="Arial" w:hAnsi="Arial" w:cs="Arial"/>
          <w:sz w:val="24"/>
          <w:szCs w:val="24"/>
        </w:rPr>
      </w:pPr>
      <w:r w:rsidRPr="00702D23">
        <w:rPr>
          <w:rFonts w:ascii="Arial" w:hAnsi="Arial" w:cs="Arial"/>
          <w:sz w:val="24"/>
          <w:szCs w:val="24"/>
        </w:rPr>
        <w:t>Centro concertado:</w:t>
      </w:r>
      <w:r w:rsidR="00112E1F" w:rsidRPr="00702D23">
        <w:rPr>
          <w:rFonts w:ascii="Arial" w:hAnsi="Arial" w:cs="Arial"/>
          <w:sz w:val="24"/>
          <w:szCs w:val="24"/>
        </w:rPr>
        <w:t xml:space="preserve"> El Secretario del centro </w:t>
      </w:r>
      <w:r w:rsidR="00CA7CC1" w:rsidRPr="00702D23">
        <w:rPr>
          <w:rFonts w:ascii="Arial" w:hAnsi="Arial" w:cs="Arial"/>
          <w:sz w:val="24"/>
          <w:szCs w:val="24"/>
        </w:rPr>
        <w:t>o persona que realice dicha función</w:t>
      </w:r>
      <w:r w:rsidRPr="00702D23">
        <w:rPr>
          <w:rFonts w:ascii="Arial" w:hAnsi="Arial" w:cs="Arial"/>
          <w:sz w:val="24"/>
          <w:szCs w:val="24"/>
        </w:rPr>
        <w:t>.</w:t>
      </w:r>
    </w:p>
    <w:p w:rsidR="00D273AC" w:rsidRPr="00702D23" w:rsidRDefault="00D273AC" w:rsidP="006349D3">
      <w:pPr>
        <w:spacing w:after="0"/>
        <w:ind w:firstLine="426"/>
        <w:jc w:val="both"/>
        <w:rPr>
          <w:rFonts w:ascii="Arial" w:hAnsi="Arial" w:cs="Arial"/>
          <w:sz w:val="24"/>
          <w:szCs w:val="24"/>
        </w:rPr>
      </w:pPr>
    </w:p>
    <w:p w:rsidR="00BB6268" w:rsidRPr="00702D23" w:rsidRDefault="0097364C" w:rsidP="001E5C15">
      <w:pPr>
        <w:pStyle w:val="Prrafodelista"/>
        <w:tabs>
          <w:tab w:val="left" w:pos="284"/>
        </w:tabs>
        <w:ind w:left="0"/>
        <w:jc w:val="both"/>
        <w:rPr>
          <w:rFonts w:ascii="Arial" w:hAnsi="Arial" w:cs="Arial"/>
          <w:i/>
          <w:sz w:val="24"/>
          <w:szCs w:val="24"/>
        </w:rPr>
      </w:pPr>
      <w:r w:rsidRPr="00702D23">
        <w:rPr>
          <w:rFonts w:ascii="Arial" w:hAnsi="Arial" w:cs="Arial"/>
          <w:sz w:val="24"/>
          <w:szCs w:val="24"/>
        </w:rPr>
        <w:t>Artículo 1</w:t>
      </w:r>
      <w:r w:rsidR="009238C4">
        <w:rPr>
          <w:rFonts w:ascii="Arial" w:hAnsi="Arial" w:cs="Arial"/>
          <w:sz w:val="24"/>
          <w:szCs w:val="24"/>
        </w:rPr>
        <w:t>8</w:t>
      </w:r>
      <w:r w:rsidR="00BB6268" w:rsidRPr="00702D23">
        <w:rPr>
          <w:rFonts w:ascii="Arial" w:hAnsi="Arial" w:cs="Arial"/>
          <w:sz w:val="24"/>
          <w:szCs w:val="24"/>
        </w:rPr>
        <w:t>.</w:t>
      </w:r>
      <w:r w:rsidR="00C36FE8" w:rsidRPr="00702D23">
        <w:rPr>
          <w:rFonts w:ascii="Arial" w:hAnsi="Arial" w:cs="Arial"/>
          <w:sz w:val="24"/>
          <w:szCs w:val="24"/>
        </w:rPr>
        <w:t xml:space="preserve"> </w:t>
      </w:r>
      <w:r w:rsidR="00BB6268" w:rsidRPr="00702D23">
        <w:rPr>
          <w:rFonts w:ascii="Arial" w:hAnsi="Arial" w:cs="Arial"/>
          <w:sz w:val="24"/>
          <w:szCs w:val="24"/>
        </w:rPr>
        <w:t xml:space="preserve"> </w:t>
      </w:r>
      <w:r w:rsidR="00BB6268" w:rsidRPr="00702D23">
        <w:rPr>
          <w:rFonts w:ascii="Arial" w:hAnsi="Arial" w:cs="Arial"/>
          <w:i/>
          <w:sz w:val="24"/>
          <w:szCs w:val="24"/>
        </w:rPr>
        <w:t>Funciones</w:t>
      </w:r>
      <w:r w:rsidR="00332EDA" w:rsidRPr="00702D23">
        <w:rPr>
          <w:rFonts w:ascii="Arial" w:hAnsi="Arial" w:cs="Arial"/>
          <w:i/>
          <w:sz w:val="24"/>
          <w:szCs w:val="24"/>
        </w:rPr>
        <w:t xml:space="preserve"> de la Comisión de Gestión.</w:t>
      </w:r>
    </w:p>
    <w:p w:rsidR="00BB6268" w:rsidRPr="00702D23" w:rsidRDefault="00BB6268" w:rsidP="001E5C15">
      <w:pPr>
        <w:pStyle w:val="Prrafodelista"/>
        <w:tabs>
          <w:tab w:val="left" w:pos="284"/>
        </w:tabs>
        <w:ind w:left="0"/>
        <w:jc w:val="both"/>
        <w:rPr>
          <w:rFonts w:ascii="Arial" w:hAnsi="Arial" w:cs="Arial"/>
          <w:sz w:val="24"/>
          <w:szCs w:val="24"/>
        </w:rPr>
      </w:pPr>
    </w:p>
    <w:p w:rsidR="00BB6268" w:rsidRPr="00702D23" w:rsidRDefault="00BB6268" w:rsidP="00702D23">
      <w:pPr>
        <w:pStyle w:val="Prrafodelista"/>
        <w:tabs>
          <w:tab w:val="left" w:pos="284"/>
        </w:tabs>
        <w:ind w:left="142"/>
        <w:jc w:val="both"/>
        <w:rPr>
          <w:rFonts w:ascii="Arial" w:hAnsi="Arial" w:cs="Arial"/>
          <w:sz w:val="24"/>
          <w:szCs w:val="24"/>
        </w:rPr>
      </w:pPr>
      <w:r w:rsidRPr="00702D23">
        <w:rPr>
          <w:rFonts w:ascii="Arial" w:hAnsi="Arial" w:cs="Arial"/>
          <w:sz w:val="24"/>
          <w:szCs w:val="24"/>
        </w:rPr>
        <w:t>La Comisión de Gestión tendrá las siguientes funciones:</w:t>
      </w:r>
    </w:p>
    <w:p w:rsidR="00BB6268" w:rsidRPr="00702D23" w:rsidRDefault="00BB6268" w:rsidP="001E5C15">
      <w:pPr>
        <w:pStyle w:val="Prrafodelista"/>
        <w:tabs>
          <w:tab w:val="left" w:pos="284"/>
        </w:tabs>
        <w:ind w:left="0"/>
        <w:jc w:val="both"/>
        <w:rPr>
          <w:rFonts w:ascii="Arial" w:hAnsi="Arial" w:cs="Arial"/>
          <w:sz w:val="24"/>
          <w:szCs w:val="24"/>
        </w:rPr>
      </w:pPr>
    </w:p>
    <w:p w:rsidR="00BB6268" w:rsidRPr="00DD7200" w:rsidRDefault="00BB6268" w:rsidP="00FA6A2E">
      <w:pPr>
        <w:pStyle w:val="Prrafodelista"/>
        <w:numPr>
          <w:ilvl w:val="0"/>
          <w:numId w:val="2"/>
        </w:numPr>
        <w:tabs>
          <w:tab w:val="left" w:pos="284"/>
        </w:tabs>
        <w:jc w:val="both"/>
        <w:rPr>
          <w:rFonts w:ascii="Arial" w:hAnsi="Arial" w:cs="Arial"/>
          <w:sz w:val="24"/>
          <w:szCs w:val="24"/>
        </w:rPr>
      </w:pPr>
      <w:r w:rsidRPr="00702D23">
        <w:rPr>
          <w:rFonts w:ascii="Arial" w:hAnsi="Arial" w:cs="Arial"/>
          <w:sz w:val="24"/>
          <w:szCs w:val="24"/>
        </w:rPr>
        <w:t xml:space="preserve">Coordinar a los miembros de la comunidad educativa que participen en </w:t>
      </w:r>
      <w:r w:rsidRPr="00DD7200">
        <w:rPr>
          <w:rFonts w:ascii="Arial" w:hAnsi="Arial" w:cs="Arial"/>
          <w:sz w:val="24"/>
          <w:szCs w:val="24"/>
        </w:rPr>
        <w:t xml:space="preserve">la gestión del </w:t>
      </w:r>
      <w:r w:rsidR="00ED4841" w:rsidRPr="00DD7200">
        <w:rPr>
          <w:rFonts w:ascii="Arial" w:hAnsi="Arial" w:cs="Arial"/>
          <w:sz w:val="24"/>
          <w:szCs w:val="24"/>
        </w:rPr>
        <w:t>Préstamo</w:t>
      </w:r>
      <w:r w:rsidRPr="00DD7200">
        <w:rPr>
          <w:rFonts w:ascii="Arial" w:hAnsi="Arial" w:cs="Arial"/>
          <w:sz w:val="24"/>
          <w:szCs w:val="24"/>
        </w:rPr>
        <w:t xml:space="preserve"> </w:t>
      </w:r>
      <w:r w:rsidR="00E0645F" w:rsidRPr="00DD7200">
        <w:rPr>
          <w:rFonts w:ascii="Arial" w:hAnsi="Arial" w:cs="Arial"/>
          <w:sz w:val="24"/>
          <w:szCs w:val="24"/>
        </w:rPr>
        <w:t xml:space="preserve">y asignar las funciones que </w:t>
      </w:r>
      <w:r w:rsidR="006237AB" w:rsidRPr="00DD7200">
        <w:rPr>
          <w:rFonts w:ascii="Arial" w:hAnsi="Arial" w:cs="Arial"/>
          <w:sz w:val="24"/>
          <w:szCs w:val="24"/>
        </w:rPr>
        <w:t xml:space="preserve">les </w:t>
      </w:r>
      <w:r w:rsidR="00E0645F" w:rsidRPr="00DD7200">
        <w:rPr>
          <w:rFonts w:ascii="Arial" w:hAnsi="Arial" w:cs="Arial"/>
          <w:sz w:val="24"/>
          <w:szCs w:val="24"/>
        </w:rPr>
        <w:t>correspondan.</w:t>
      </w:r>
    </w:p>
    <w:p w:rsidR="0080051C" w:rsidRPr="00DD7200" w:rsidRDefault="0080051C" w:rsidP="00FA6A2E">
      <w:pPr>
        <w:pStyle w:val="Prrafodelista"/>
        <w:numPr>
          <w:ilvl w:val="0"/>
          <w:numId w:val="2"/>
        </w:numPr>
        <w:tabs>
          <w:tab w:val="left" w:pos="284"/>
        </w:tabs>
        <w:jc w:val="both"/>
        <w:rPr>
          <w:rFonts w:ascii="Arial" w:hAnsi="Arial" w:cs="Arial"/>
          <w:sz w:val="24"/>
          <w:szCs w:val="24"/>
        </w:rPr>
      </w:pPr>
      <w:r w:rsidRPr="00DD7200">
        <w:rPr>
          <w:rFonts w:ascii="Arial" w:hAnsi="Arial" w:cs="Arial"/>
          <w:sz w:val="24"/>
          <w:szCs w:val="24"/>
        </w:rPr>
        <w:t>Elaborar el listado de libros de texto y material curricular que sea necesario adquirir cada curso.</w:t>
      </w:r>
    </w:p>
    <w:p w:rsidR="00BB6268" w:rsidRDefault="007D06BB" w:rsidP="00FA6A2E">
      <w:pPr>
        <w:pStyle w:val="Prrafodelista"/>
        <w:numPr>
          <w:ilvl w:val="0"/>
          <w:numId w:val="2"/>
        </w:numPr>
        <w:tabs>
          <w:tab w:val="left" w:pos="284"/>
        </w:tabs>
        <w:jc w:val="both"/>
        <w:rPr>
          <w:rFonts w:ascii="Arial" w:hAnsi="Arial" w:cs="Arial"/>
          <w:sz w:val="24"/>
          <w:szCs w:val="24"/>
        </w:rPr>
      </w:pPr>
      <w:r w:rsidRPr="00702D23">
        <w:rPr>
          <w:rFonts w:ascii="Arial" w:hAnsi="Arial" w:cs="Arial"/>
          <w:sz w:val="24"/>
          <w:szCs w:val="24"/>
        </w:rPr>
        <w:t>Decidir</w:t>
      </w:r>
      <w:r w:rsidR="00332EDA" w:rsidRPr="00702D23">
        <w:rPr>
          <w:rFonts w:ascii="Arial" w:hAnsi="Arial" w:cs="Arial"/>
          <w:sz w:val="24"/>
          <w:szCs w:val="24"/>
        </w:rPr>
        <w:t xml:space="preserve"> sobre</w:t>
      </w:r>
      <w:r w:rsidR="00BB6268" w:rsidRPr="00702D23">
        <w:rPr>
          <w:rFonts w:ascii="Arial" w:hAnsi="Arial" w:cs="Arial"/>
          <w:sz w:val="24"/>
          <w:szCs w:val="24"/>
        </w:rPr>
        <w:t xml:space="preserve"> los casos que susciten controversias</w:t>
      </w:r>
      <w:r w:rsidR="00E70E80" w:rsidRPr="00702D23">
        <w:rPr>
          <w:rFonts w:ascii="Arial" w:hAnsi="Arial" w:cs="Arial"/>
          <w:sz w:val="24"/>
          <w:szCs w:val="24"/>
        </w:rPr>
        <w:t>.</w:t>
      </w:r>
      <w:r w:rsidR="00BB6268" w:rsidRPr="00702D23">
        <w:rPr>
          <w:rFonts w:ascii="Arial" w:hAnsi="Arial" w:cs="Arial"/>
          <w:sz w:val="24"/>
          <w:szCs w:val="24"/>
        </w:rPr>
        <w:t xml:space="preserve"> </w:t>
      </w:r>
    </w:p>
    <w:p w:rsidR="00BE768B" w:rsidRPr="00DD7200" w:rsidRDefault="002D4DA6" w:rsidP="00FA6A2E">
      <w:pPr>
        <w:pStyle w:val="Prrafodelista"/>
        <w:numPr>
          <w:ilvl w:val="0"/>
          <w:numId w:val="2"/>
        </w:numPr>
        <w:tabs>
          <w:tab w:val="left" w:pos="284"/>
        </w:tabs>
        <w:jc w:val="both"/>
        <w:rPr>
          <w:rFonts w:ascii="Arial" w:hAnsi="Arial" w:cs="Arial"/>
          <w:sz w:val="24"/>
          <w:szCs w:val="24"/>
        </w:rPr>
      </w:pPr>
      <w:r w:rsidRPr="00DD7200">
        <w:rPr>
          <w:rFonts w:ascii="Arial" w:hAnsi="Arial" w:cs="Arial"/>
          <w:sz w:val="24"/>
          <w:szCs w:val="24"/>
        </w:rPr>
        <w:t>Determinar</w:t>
      </w:r>
      <w:r w:rsidR="00BE768B" w:rsidRPr="00DD7200">
        <w:rPr>
          <w:rFonts w:ascii="Arial" w:hAnsi="Arial" w:cs="Arial"/>
          <w:sz w:val="24"/>
          <w:szCs w:val="24"/>
        </w:rPr>
        <w:t xml:space="preserve"> las funciones que corresponden al coordinador a que se refiere el artículo 11 de este Reglamento.</w:t>
      </w:r>
    </w:p>
    <w:p w:rsidR="00BB6268" w:rsidRPr="00702D23" w:rsidRDefault="00BB6268" w:rsidP="00FA6A2E">
      <w:pPr>
        <w:pStyle w:val="Prrafodelista"/>
        <w:numPr>
          <w:ilvl w:val="0"/>
          <w:numId w:val="2"/>
        </w:numPr>
        <w:tabs>
          <w:tab w:val="left" w:pos="284"/>
        </w:tabs>
        <w:jc w:val="both"/>
        <w:rPr>
          <w:rFonts w:ascii="Arial" w:hAnsi="Arial" w:cs="Arial"/>
          <w:sz w:val="24"/>
          <w:szCs w:val="24"/>
        </w:rPr>
      </w:pPr>
      <w:r w:rsidRPr="00702D23">
        <w:rPr>
          <w:rFonts w:ascii="Arial" w:hAnsi="Arial" w:cs="Arial"/>
          <w:sz w:val="24"/>
          <w:szCs w:val="24"/>
        </w:rPr>
        <w:t>Determinar el régimen de guarda y custodia de los libros de texto y material curricular durante los períodos no lectivos.</w:t>
      </w:r>
    </w:p>
    <w:p w:rsidR="00806B21" w:rsidRPr="00702D23" w:rsidRDefault="007D06BB" w:rsidP="00FA6A2E">
      <w:pPr>
        <w:pStyle w:val="Prrafodelista"/>
        <w:numPr>
          <w:ilvl w:val="0"/>
          <w:numId w:val="2"/>
        </w:numPr>
        <w:tabs>
          <w:tab w:val="left" w:pos="284"/>
        </w:tabs>
        <w:spacing w:after="0"/>
        <w:jc w:val="both"/>
        <w:rPr>
          <w:rFonts w:ascii="Arial" w:hAnsi="Arial" w:cs="Arial"/>
          <w:sz w:val="24"/>
          <w:szCs w:val="24"/>
        </w:rPr>
      </w:pPr>
      <w:r w:rsidRPr="00702D23">
        <w:rPr>
          <w:rFonts w:ascii="Arial" w:hAnsi="Arial" w:cs="Arial"/>
          <w:sz w:val="24"/>
          <w:szCs w:val="24"/>
        </w:rPr>
        <w:t xml:space="preserve">Organizar </w:t>
      </w:r>
      <w:r w:rsidR="00BB6268" w:rsidRPr="00702D23">
        <w:rPr>
          <w:rFonts w:ascii="Arial" w:hAnsi="Arial" w:cs="Arial"/>
          <w:sz w:val="24"/>
          <w:szCs w:val="24"/>
        </w:rPr>
        <w:t>la recogida, comprobación, preparación, marcado y distribución de los libros de texto y material cu</w:t>
      </w:r>
      <w:r w:rsidR="00806B21" w:rsidRPr="00702D23">
        <w:rPr>
          <w:rFonts w:ascii="Arial" w:hAnsi="Arial" w:cs="Arial"/>
          <w:sz w:val="24"/>
          <w:szCs w:val="24"/>
        </w:rPr>
        <w:t>rricular para su reutilización.</w:t>
      </w:r>
    </w:p>
    <w:p w:rsidR="00585F05" w:rsidRPr="00702D23" w:rsidRDefault="007D06BB" w:rsidP="00FA6A2E">
      <w:pPr>
        <w:pStyle w:val="Prrafodelista"/>
        <w:numPr>
          <w:ilvl w:val="0"/>
          <w:numId w:val="2"/>
        </w:numPr>
        <w:tabs>
          <w:tab w:val="left" w:pos="284"/>
        </w:tabs>
        <w:spacing w:after="0"/>
        <w:jc w:val="both"/>
        <w:rPr>
          <w:rFonts w:ascii="Arial" w:hAnsi="Arial" w:cs="Arial"/>
          <w:sz w:val="24"/>
          <w:szCs w:val="24"/>
        </w:rPr>
      </w:pPr>
      <w:r w:rsidRPr="00702D23">
        <w:rPr>
          <w:rFonts w:ascii="Arial" w:hAnsi="Arial" w:cs="Arial"/>
          <w:sz w:val="24"/>
          <w:szCs w:val="24"/>
        </w:rPr>
        <w:t>Informar</w:t>
      </w:r>
      <w:r w:rsidR="00392D3F" w:rsidRPr="00702D23">
        <w:rPr>
          <w:rFonts w:ascii="Arial" w:hAnsi="Arial" w:cs="Arial"/>
          <w:sz w:val="24"/>
          <w:szCs w:val="24"/>
        </w:rPr>
        <w:t xml:space="preserve"> a las familias sobre las condiciones de conservación de los libros</w:t>
      </w:r>
      <w:r w:rsidRPr="00702D23">
        <w:rPr>
          <w:rFonts w:ascii="Arial" w:hAnsi="Arial" w:cs="Arial"/>
          <w:sz w:val="24"/>
          <w:szCs w:val="24"/>
        </w:rPr>
        <w:t>.</w:t>
      </w:r>
      <w:r w:rsidR="00392D3F" w:rsidRPr="00702D23">
        <w:rPr>
          <w:rFonts w:ascii="Arial" w:hAnsi="Arial" w:cs="Arial"/>
          <w:sz w:val="24"/>
          <w:szCs w:val="24"/>
        </w:rPr>
        <w:t xml:space="preserve"> </w:t>
      </w:r>
    </w:p>
    <w:p w:rsidR="00BB6268" w:rsidRPr="00702D23" w:rsidRDefault="00BB6268" w:rsidP="00FA6A2E">
      <w:pPr>
        <w:pStyle w:val="Prrafodelista"/>
        <w:numPr>
          <w:ilvl w:val="0"/>
          <w:numId w:val="2"/>
        </w:numPr>
        <w:tabs>
          <w:tab w:val="left" w:pos="284"/>
        </w:tabs>
        <w:spacing w:after="0"/>
        <w:jc w:val="both"/>
        <w:rPr>
          <w:rFonts w:ascii="Arial" w:hAnsi="Arial" w:cs="Arial"/>
          <w:sz w:val="24"/>
          <w:szCs w:val="24"/>
        </w:rPr>
      </w:pPr>
      <w:r w:rsidRPr="00702D23">
        <w:rPr>
          <w:rFonts w:ascii="Arial" w:hAnsi="Arial" w:cs="Arial"/>
          <w:sz w:val="24"/>
          <w:szCs w:val="24"/>
        </w:rPr>
        <w:t>Mantener un registro del fondo bibliográfico del centro.</w:t>
      </w:r>
    </w:p>
    <w:p w:rsidR="00BB6268" w:rsidRPr="00702D23" w:rsidRDefault="00BB6268" w:rsidP="00FA6A2E">
      <w:pPr>
        <w:pStyle w:val="Prrafodelista"/>
        <w:numPr>
          <w:ilvl w:val="0"/>
          <w:numId w:val="2"/>
        </w:numPr>
        <w:tabs>
          <w:tab w:val="left" w:pos="284"/>
        </w:tabs>
        <w:spacing w:after="0"/>
        <w:jc w:val="both"/>
        <w:rPr>
          <w:rFonts w:ascii="Arial" w:hAnsi="Arial" w:cs="Arial"/>
          <w:sz w:val="24"/>
          <w:szCs w:val="24"/>
        </w:rPr>
      </w:pPr>
      <w:r w:rsidRPr="00702D23">
        <w:rPr>
          <w:rFonts w:ascii="Arial" w:hAnsi="Arial" w:cs="Arial"/>
          <w:sz w:val="24"/>
          <w:szCs w:val="24"/>
        </w:rPr>
        <w:t xml:space="preserve">Tramitar la inclusión en el Reglamento de Régimen Interno del centro </w:t>
      </w:r>
      <w:r w:rsidR="004374EB">
        <w:rPr>
          <w:rFonts w:ascii="Arial" w:hAnsi="Arial" w:cs="Arial"/>
          <w:sz w:val="24"/>
          <w:szCs w:val="24"/>
        </w:rPr>
        <w:t xml:space="preserve">de </w:t>
      </w:r>
      <w:r w:rsidRPr="00702D23">
        <w:rPr>
          <w:rFonts w:ascii="Arial" w:hAnsi="Arial" w:cs="Arial"/>
          <w:sz w:val="24"/>
          <w:szCs w:val="24"/>
        </w:rPr>
        <w:t>las normas de utilización y conservación de los libros de texto y el material curricular puestos a disposición del alumnado.</w:t>
      </w:r>
    </w:p>
    <w:p w:rsidR="00BB6268" w:rsidRDefault="00BB6268" w:rsidP="00FA6A2E">
      <w:pPr>
        <w:pStyle w:val="Prrafodelista"/>
        <w:numPr>
          <w:ilvl w:val="0"/>
          <w:numId w:val="2"/>
        </w:numPr>
        <w:tabs>
          <w:tab w:val="left" w:pos="284"/>
        </w:tabs>
        <w:spacing w:after="0"/>
        <w:jc w:val="both"/>
        <w:rPr>
          <w:rFonts w:ascii="Arial" w:hAnsi="Arial" w:cs="Arial"/>
          <w:sz w:val="24"/>
          <w:szCs w:val="24"/>
        </w:rPr>
      </w:pPr>
      <w:r w:rsidRPr="00702D23">
        <w:rPr>
          <w:rFonts w:ascii="Arial" w:hAnsi="Arial" w:cs="Arial"/>
          <w:sz w:val="24"/>
          <w:szCs w:val="24"/>
        </w:rPr>
        <w:t xml:space="preserve">Determinar cuando la pérdida o deterioro por el alumnado de los libros </w:t>
      </w:r>
      <w:r w:rsidR="0097364C" w:rsidRPr="00702D23">
        <w:rPr>
          <w:rFonts w:ascii="Arial" w:hAnsi="Arial" w:cs="Arial"/>
          <w:sz w:val="24"/>
          <w:szCs w:val="24"/>
        </w:rPr>
        <w:t xml:space="preserve">o material curricular prestado </w:t>
      </w:r>
      <w:r w:rsidRPr="00702D23">
        <w:rPr>
          <w:rFonts w:ascii="Arial" w:hAnsi="Arial" w:cs="Arial"/>
          <w:sz w:val="24"/>
          <w:szCs w:val="24"/>
        </w:rPr>
        <w:t>sea negligente, a fin de adoptar las medidas pertinentes para exigir las responsabilidades a que hubiere lugar, conforme a la normativa reguladora de la convivencia en los centros docentes de la Comunidad de Madrid y a su régimen interno.</w:t>
      </w:r>
    </w:p>
    <w:p w:rsidR="00441BFF" w:rsidRPr="00702D23" w:rsidRDefault="00441BFF" w:rsidP="00FA6A2E">
      <w:pPr>
        <w:pStyle w:val="Prrafodelista"/>
        <w:numPr>
          <w:ilvl w:val="0"/>
          <w:numId w:val="2"/>
        </w:numPr>
        <w:tabs>
          <w:tab w:val="left" w:pos="284"/>
        </w:tabs>
        <w:spacing w:after="0"/>
        <w:jc w:val="both"/>
        <w:rPr>
          <w:rFonts w:ascii="Arial" w:hAnsi="Arial" w:cs="Arial"/>
          <w:sz w:val="24"/>
          <w:szCs w:val="24"/>
        </w:rPr>
      </w:pPr>
      <w:r>
        <w:rPr>
          <w:rFonts w:ascii="Arial" w:hAnsi="Arial" w:cs="Arial"/>
          <w:sz w:val="24"/>
          <w:szCs w:val="24"/>
        </w:rPr>
        <w:t xml:space="preserve">Solicitar a </w:t>
      </w:r>
      <w:r w:rsidRPr="00A66BA3">
        <w:rPr>
          <w:rFonts w:ascii="Arial" w:hAnsi="Arial" w:cs="Arial"/>
          <w:sz w:val="24"/>
          <w:szCs w:val="24"/>
        </w:rPr>
        <w:t>la Inspección Educativ</w:t>
      </w:r>
      <w:r>
        <w:rPr>
          <w:rFonts w:ascii="Arial" w:hAnsi="Arial" w:cs="Arial"/>
          <w:sz w:val="24"/>
          <w:szCs w:val="24"/>
        </w:rPr>
        <w:t xml:space="preserve">a la </w:t>
      </w:r>
      <w:r w:rsidRPr="00EA69D4">
        <w:rPr>
          <w:rFonts w:ascii="Arial" w:hAnsi="Arial" w:cs="Arial"/>
          <w:sz w:val="24"/>
          <w:szCs w:val="24"/>
        </w:rPr>
        <w:t>sustitu</w:t>
      </w:r>
      <w:r>
        <w:rPr>
          <w:rFonts w:ascii="Arial" w:hAnsi="Arial" w:cs="Arial"/>
          <w:sz w:val="24"/>
          <w:szCs w:val="24"/>
        </w:rPr>
        <w:t>ción de los libros de texto y material curricular antes del periodo de cuatro años establecido en artículo 7.2.</w:t>
      </w:r>
    </w:p>
    <w:p w:rsidR="00B274C9" w:rsidRDefault="007D06BB" w:rsidP="00FA6A2E">
      <w:pPr>
        <w:pStyle w:val="Prrafodelista"/>
        <w:numPr>
          <w:ilvl w:val="0"/>
          <w:numId w:val="2"/>
        </w:numPr>
        <w:tabs>
          <w:tab w:val="left" w:pos="284"/>
        </w:tabs>
        <w:autoSpaceDE w:val="0"/>
        <w:autoSpaceDN w:val="0"/>
        <w:adjustRightInd w:val="0"/>
        <w:spacing w:after="0"/>
        <w:jc w:val="both"/>
        <w:rPr>
          <w:rFonts w:ascii="Arial" w:hAnsi="Arial" w:cs="Arial"/>
          <w:sz w:val="24"/>
          <w:szCs w:val="24"/>
        </w:rPr>
      </w:pPr>
      <w:r w:rsidRPr="00702D23">
        <w:rPr>
          <w:rFonts w:ascii="Arial" w:hAnsi="Arial" w:cs="Arial"/>
          <w:sz w:val="24"/>
          <w:szCs w:val="24"/>
        </w:rPr>
        <w:t>Elaborar</w:t>
      </w:r>
      <w:r w:rsidR="00B274C9" w:rsidRPr="00702D23">
        <w:rPr>
          <w:rFonts w:ascii="Arial" w:hAnsi="Arial" w:cs="Arial"/>
          <w:sz w:val="24"/>
          <w:szCs w:val="24"/>
        </w:rPr>
        <w:t xml:space="preserve"> un informe explicativo de las causas que han originado un deterior</w:t>
      </w:r>
      <w:r w:rsidRPr="00702D23">
        <w:rPr>
          <w:rFonts w:ascii="Arial" w:hAnsi="Arial" w:cs="Arial"/>
          <w:sz w:val="24"/>
          <w:szCs w:val="24"/>
        </w:rPr>
        <w:t>o de los libros superior al 10%, a solicitud de la Consejería competente en materia de educación</w:t>
      </w:r>
      <w:r w:rsidR="00EC6BA0" w:rsidRPr="00702D23">
        <w:rPr>
          <w:rFonts w:ascii="Arial" w:hAnsi="Arial" w:cs="Arial"/>
          <w:sz w:val="24"/>
          <w:szCs w:val="24"/>
        </w:rPr>
        <w:t>.</w:t>
      </w:r>
    </w:p>
    <w:p w:rsidR="0029346E" w:rsidRPr="00702D23" w:rsidRDefault="0029346E" w:rsidP="00FA6A2E">
      <w:pPr>
        <w:pStyle w:val="Prrafodelista"/>
        <w:numPr>
          <w:ilvl w:val="0"/>
          <w:numId w:val="2"/>
        </w:numPr>
        <w:tabs>
          <w:tab w:val="left" w:pos="284"/>
        </w:tabs>
        <w:autoSpaceDE w:val="0"/>
        <w:autoSpaceDN w:val="0"/>
        <w:adjustRightInd w:val="0"/>
        <w:spacing w:after="0"/>
        <w:jc w:val="both"/>
        <w:rPr>
          <w:rFonts w:ascii="Arial" w:hAnsi="Arial" w:cs="Arial"/>
          <w:sz w:val="24"/>
          <w:szCs w:val="24"/>
        </w:rPr>
      </w:pPr>
      <w:r>
        <w:rPr>
          <w:rFonts w:ascii="Arial" w:hAnsi="Arial" w:cs="Arial"/>
          <w:sz w:val="24"/>
          <w:szCs w:val="24"/>
        </w:rPr>
        <w:t xml:space="preserve">Informar sobre aquellos asuntos de su competencia que </w:t>
      </w:r>
      <w:r w:rsidR="005E21A7">
        <w:rPr>
          <w:rFonts w:ascii="Arial" w:hAnsi="Arial" w:cs="Arial"/>
          <w:sz w:val="24"/>
          <w:szCs w:val="24"/>
        </w:rPr>
        <w:t>sean requeridos</w:t>
      </w:r>
      <w:r>
        <w:rPr>
          <w:rFonts w:ascii="Arial" w:hAnsi="Arial" w:cs="Arial"/>
          <w:sz w:val="24"/>
          <w:szCs w:val="24"/>
        </w:rPr>
        <w:t xml:space="preserve"> desde la administración educativa.</w:t>
      </w:r>
    </w:p>
    <w:p w:rsidR="00BB6268" w:rsidRPr="00702D23" w:rsidRDefault="00BB6268" w:rsidP="001E5C15">
      <w:pPr>
        <w:pStyle w:val="Prrafodelista"/>
        <w:tabs>
          <w:tab w:val="left" w:pos="284"/>
        </w:tabs>
        <w:spacing w:after="0"/>
        <w:jc w:val="both"/>
        <w:rPr>
          <w:rFonts w:ascii="Arial" w:hAnsi="Arial" w:cs="Arial"/>
          <w:sz w:val="24"/>
          <w:szCs w:val="24"/>
        </w:rPr>
      </w:pPr>
    </w:p>
    <w:p w:rsidR="004B54FA" w:rsidRDefault="004B54FA" w:rsidP="001E5C15">
      <w:pPr>
        <w:pStyle w:val="Prrafodelista"/>
        <w:tabs>
          <w:tab w:val="left" w:pos="284"/>
        </w:tabs>
        <w:ind w:left="0"/>
        <w:jc w:val="center"/>
        <w:rPr>
          <w:rFonts w:ascii="Arial" w:hAnsi="Arial" w:cs="Arial"/>
          <w:b/>
          <w:sz w:val="24"/>
          <w:szCs w:val="24"/>
        </w:rPr>
      </w:pPr>
    </w:p>
    <w:p w:rsidR="00BB6268" w:rsidRDefault="00BB6268" w:rsidP="001E5C15">
      <w:pPr>
        <w:pStyle w:val="Prrafodelista"/>
        <w:tabs>
          <w:tab w:val="left" w:pos="284"/>
        </w:tabs>
        <w:ind w:left="0"/>
        <w:jc w:val="center"/>
        <w:rPr>
          <w:rFonts w:ascii="Arial" w:hAnsi="Arial" w:cs="Arial"/>
          <w:b/>
          <w:sz w:val="24"/>
          <w:szCs w:val="24"/>
        </w:rPr>
      </w:pPr>
      <w:r w:rsidRPr="00702D23">
        <w:rPr>
          <w:rFonts w:ascii="Arial" w:hAnsi="Arial" w:cs="Arial"/>
          <w:b/>
          <w:sz w:val="24"/>
          <w:szCs w:val="24"/>
        </w:rPr>
        <w:t>CAPÍTULO V</w:t>
      </w:r>
    </w:p>
    <w:p w:rsidR="004B54FA" w:rsidRPr="00702D23" w:rsidRDefault="004B54FA" w:rsidP="001E5C15">
      <w:pPr>
        <w:pStyle w:val="Prrafodelista"/>
        <w:tabs>
          <w:tab w:val="left" w:pos="284"/>
        </w:tabs>
        <w:ind w:left="0"/>
        <w:jc w:val="center"/>
        <w:rPr>
          <w:rFonts w:ascii="Arial" w:hAnsi="Arial" w:cs="Arial"/>
          <w:b/>
          <w:sz w:val="24"/>
          <w:szCs w:val="24"/>
        </w:rPr>
      </w:pPr>
    </w:p>
    <w:p w:rsidR="00BB6268" w:rsidRPr="00702D23" w:rsidRDefault="00BB6268" w:rsidP="001E5C15">
      <w:pPr>
        <w:pStyle w:val="Prrafodelista"/>
        <w:tabs>
          <w:tab w:val="left" w:pos="284"/>
        </w:tabs>
        <w:ind w:left="0" w:firstLine="709"/>
        <w:jc w:val="center"/>
        <w:rPr>
          <w:rFonts w:ascii="Arial" w:hAnsi="Arial" w:cs="Arial"/>
          <w:b/>
          <w:sz w:val="24"/>
          <w:szCs w:val="24"/>
        </w:rPr>
      </w:pPr>
      <w:r w:rsidRPr="00702D23">
        <w:rPr>
          <w:rFonts w:ascii="Arial" w:hAnsi="Arial" w:cs="Arial"/>
          <w:b/>
          <w:sz w:val="24"/>
          <w:szCs w:val="24"/>
        </w:rPr>
        <w:t>Comisión de Seguimiento</w:t>
      </w:r>
    </w:p>
    <w:p w:rsidR="00BB6268" w:rsidRPr="00702D23" w:rsidRDefault="00BB6268" w:rsidP="001E5C15">
      <w:pPr>
        <w:pStyle w:val="Prrafodelista"/>
        <w:tabs>
          <w:tab w:val="left" w:pos="284"/>
        </w:tabs>
        <w:ind w:left="0"/>
        <w:jc w:val="both"/>
        <w:rPr>
          <w:rFonts w:ascii="Arial" w:hAnsi="Arial" w:cs="Arial"/>
          <w:b/>
          <w:sz w:val="24"/>
          <w:szCs w:val="24"/>
        </w:rPr>
      </w:pPr>
    </w:p>
    <w:p w:rsidR="00BB6268" w:rsidRPr="00702D23" w:rsidRDefault="009E0593" w:rsidP="001E5C15">
      <w:pPr>
        <w:pStyle w:val="Prrafodelista"/>
        <w:tabs>
          <w:tab w:val="left" w:pos="284"/>
        </w:tabs>
        <w:ind w:left="0"/>
        <w:jc w:val="both"/>
        <w:rPr>
          <w:rFonts w:ascii="Arial" w:hAnsi="Arial" w:cs="Arial"/>
          <w:sz w:val="24"/>
          <w:szCs w:val="24"/>
        </w:rPr>
      </w:pPr>
      <w:r w:rsidRPr="00702D23">
        <w:rPr>
          <w:rFonts w:ascii="Arial" w:hAnsi="Arial" w:cs="Arial"/>
          <w:sz w:val="24"/>
          <w:szCs w:val="24"/>
        </w:rPr>
        <w:t xml:space="preserve">Artículo </w:t>
      </w:r>
      <w:r w:rsidR="009238C4">
        <w:rPr>
          <w:rFonts w:ascii="Arial" w:hAnsi="Arial" w:cs="Arial"/>
          <w:sz w:val="24"/>
          <w:szCs w:val="24"/>
        </w:rPr>
        <w:t>19</w:t>
      </w:r>
      <w:r w:rsidR="00BB6268" w:rsidRPr="00702D23">
        <w:rPr>
          <w:rFonts w:ascii="Arial" w:hAnsi="Arial" w:cs="Arial"/>
          <w:sz w:val="24"/>
          <w:szCs w:val="24"/>
        </w:rPr>
        <w:t xml:space="preserve">. </w:t>
      </w:r>
      <w:r w:rsidR="00952EE1" w:rsidRPr="00702D23">
        <w:rPr>
          <w:rFonts w:ascii="Arial" w:hAnsi="Arial" w:cs="Arial"/>
          <w:sz w:val="24"/>
          <w:szCs w:val="24"/>
        </w:rPr>
        <w:t xml:space="preserve"> </w:t>
      </w:r>
      <w:r w:rsidR="00224377" w:rsidRPr="00702D23">
        <w:rPr>
          <w:rFonts w:ascii="Arial" w:hAnsi="Arial" w:cs="Arial"/>
          <w:i/>
          <w:sz w:val="24"/>
          <w:szCs w:val="24"/>
        </w:rPr>
        <w:t>Miembros</w:t>
      </w:r>
      <w:r w:rsidR="00D638AC" w:rsidRPr="00702D23">
        <w:rPr>
          <w:rFonts w:ascii="Arial" w:hAnsi="Arial" w:cs="Arial"/>
          <w:i/>
          <w:sz w:val="24"/>
          <w:szCs w:val="24"/>
        </w:rPr>
        <w:t xml:space="preserve"> y composición</w:t>
      </w:r>
      <w:r w:rsidR="00BB6268" w:rsidRPr="00702D23">
        <w:rPr>
          <w:rFonts w:ascii="Arial" w:hAnsi="Arial" w:cs="Arial"/>
          <w:i/>
          <w:sz w:val="24"/>
          <w:szCs w:val="24"/>
        </w:rPr>
        <w:t xml:space="preserve"> de la Comisión de Seguimiento</w:t>
      </w:r>
      <w:r w:rsidR="00952EE1" w:rsidRPr="00702D23">
        <w:rPr>
          <w:rFonts w:ascii="Arial" w:hAnsi="Arial" w:cs="Arial"/>
          <w:i/>
          <w:sz w:val="24"/>
          <w:szCs w:val="24"/>
        </w:rPr>
        <w:t>.</w:t>
      </w:r>
    </w:p>
    <w:p w:rsidR="00BB6268" w:rsidRPr="00702D23" w:rsidRDefault="00BB6268" w:rsidP="001E5C15">
      <w:pPr>
        <w:pStyle w:val="Prrafodelista"/>
        <w:tabs>
          <w:tab w:val="left" w:pos="284"/>
        </w:tabs>
        <w:ind w:left="0"/>
        <w:jc w:val="both"/>
        <w:rPr>
          <w:rFonts w:ascii="Arial" w:hAnsi="Arial" w:cs="Arial"/>
          <w:sz w:val="24"/>
          <w:szCs w:val="24"/>
        </w:rPr>
      </w:pPr>
    </w:p>
    <w:p w:rsidR="009E316D" w:rsidRPr="00702D23" w:rsidRDefault="00D638AC" w:rsidP="001E5C15">
      <w:pPr>
        <w:pStyle w:val="Prrafodelista"/>
        <w:ind w:left="0"/>
        <w:jc w:val="both"/>
        <w:rPr>
          <w:rFonts w:ascii="Arial" w:hAnsi="Arial" w:cs="Arial"/>
          <w:sz w:val="24"/>
          <w:szCs w:val="24"/>
        </w:rPr>
      </w:pPr>
      <w:r w:rsidRPr="00702D23">
        <w:rPr>
          <w:rFonts w:ascii="Arial" w:hAnsi="Arial" w:cs="Arial"/>
          <w:sz w:val="24"/>
          <w:szCs w:val="24"/>
        </w:rPr>
        <w:t>1. S</w:t>
      </w:r>
      <w:r w:rsidR="00BB6268" w:rsidRPr="00702D23">
        <w:rPr>
          <w:rFonts w:ascii="Arial" w:hAnsi="Arial" w:cs="Arial"/>
          <w:sz w:val="24"/>
          <w:szCs w:val="24"/>
        </w:rPr>
        <w:t xml:space="preserve">e crea la Comisión de Seguimiento del </w:t>
      </w:r>
      <w:r w:rsidR="00ED4841" w:rsidRPr="00702D23">
        <w:rPr>
          <w:rFonts w:ascii="Arial" w:hAnsi="Arial" w:cs="Arial"/>
          <w:sz w:val="24"/>
          <w:szCs w:val="24"/>
        </w:rPr>
        <w:t>P</w:t>
      </w:r>
      <w:r w:rsidR="00C82D34" w:rsidRPr="00702D23">
        <w:rPr>
          <w:rFonts w:ascii="Arial" w:hAnsi="Arial" w:cs="Arial"/>
          <w:sz w:val="24"/>
          <w:szCs w:val="24"/>
        </w:rPr>
        <w:t>rograma Accede</w:t>
      </w:r>
      <w:r w:rsidRPr="00702D23">
        <w:rPr>
          <w:rFonts w:ascii="Arial" w:hAnsi="Arial" w:cs="Arial"/>
          <w:sz w:val="24"/>
          <w:szCs w:val="24"/>
        </w:rPr>
        <w:t>.</w:t>
      </w:r>
    </w:p>
    <w:p w:rsidR="00BB6268" w:rsidRPr="00702D23" w:rsidRDefault="00D638AC" w:rsidP="001E5C15">
      <w:pPr>
        <w:tabs>
          <w:tab w:val="left" w:pos="284"/>
        </w:tabs>
        <w:spacing w:after="0"/>
        <w:jc w:val="both"/>
        <w:rPr>
          <w:rFonts w:ascii="Arial" w:hAnsi="Arial" w:cs="Arial"/>
          <w:sz w:val="24"/>
          <w:szCs w:val="24"/>
        </w:rPr>
      </w:pPr>
      <w:r w:rsidRPr="00702D23">
        <w:rPr>
          <w:rFonts w:ascii="Arial" w:hAnsi="Arial" w:cs="Arial"/>
          <w:sz w:val="24"/>
          <w:szCs w:val="24"/>
        </w:rPr>
        <w:t xml:space="preserve">2. </w:t>
      </w:r>
      <w:r w:rsidR="00BB6268" w:rsidRPr="00702D23">
        <w:rPr>
          <w:rFonts w:ascii="Arial" w:hAnsi="Arial" w:cs="Arial"/>
          <w:sz w:val="24"/>
          <w:szCs w:val="24"/>
        </w:rPr>
        <w:t>La Comisión estará compuesta por los siguientes órganos</w:t>
      </w:r>
      <w:r w:rsidR="00AB113D">
        <w:rPr>
          <w:rFonts w:ascii="Arial" w:hAnsi="Arial" w:cs="Arial"/>
          <w:sz w:val="24"/>
          <w:szCs w:val="24"/>
        </w:rPr>
        <w:t xml:space="preserve"> </w:t>
      </w:r>
      <w:r w:rsidR="00BB6268" w:rsidRPr="00702D23">
        <w:rPr>
          <w:rFonts w:ascii="Arial" w:hAnsi="Arial" w:cs="Arial"/>
          <w:sz w:val="24"/>
          <w:szCs w:val="24"/>
        </w:rPr>
        <w:t>o personas en quien deleguen:</w:t>
      </w:r>
    </w:p>
    <w:p w:rsidR="00BB6268" w:rsidRPr="00702D23" w:rsidRDefault="00BB6268" w:rsidP="001E5C15">
      <w:pPr>
        <w:pStyle w:val="Prrafodelista"/>
        <w:tabs>
          <w:tab w:val="left" w:pos="284"/>
        </w:tabs>
        <w:ind w:left="0"/>
        <w:jc w:val="both"/>
        <w:rPr>
          <w:rFonts w:ascii="Arial" w:hAnsi="Arial" w:cs="Arial"/>
          <w:sz w:val="24"/>
          <w:szCs w:val="24"/>
        </w:rPr>
      </w:pPr>
    </w:p>
    <w:p w:rsidR="00BB6268" w:rsidRPr="00702D23" w:rsidRDefault="00BB6268" w:rsidP="00FA6A2E">
      <w:pPr>
        <w:pStyle w:val="Prrafodelista"/>
        <w:numPr>
          <w:ilvl w:val="0"/>
          <w:numId w:val="4"/>
        </w:numPr>
        <w:tabs>
          <w:tab w:val="left" w:pos="284"/>
        </w:tabs>
        <w:ind w:left="426" w:hanging="142"/>
        <w:jc w:val="both"/>
        <w:rPr>
          <w:rFonts w:ascii="Arial" w:hAnsi="Arial" w:cs="Arial"/>
          <w:sz w:val="24"/>
          <w:szCs w:val="24"/>
        </w:rPr>
      </w:pPr>
      <w:r w:rsidRPr="00702D23">
        <w:rPr>
          <w:rFonts w:ascii="Arial" w:hAnsi="Arial" w:cs="Arial"/>
          <w:sz w:val="24"/>
          <w:szCs w:val="24"/>
        </w:rPr>
        <w:t>Presidente: Consejero competente en materia de educación</w:t>
      </w:r>
    </w:p>
    <w:p w:rsidR="00BB6268" w:rsidRPr="00702D23" w:rsidRDefault="00BB6268" w:rsidP="00FA6A2E">
      <w:pPr>
        <w:pStyle w:val="Prrafodelista"/>
        <w:numPr>
          <w:ilvl w:val="0"/>
          <w:numId w:val="4"/>
        </w:numPr>
        <w:tabs>
          <w:tab w:val="left" w:pos="284"/>
        </w:tabs>
        <w:spacing w:after="0"/>
        <w:ind w:left="284" w:firstLine="0"/>
        <w:jc w:val="both"/>
        <w:rPr>
          <w:rFonts w:ascii="Arial" w:hAnsi="Arial" w:cs="Arial"/>
          <w:sz w:val="24"/>
          <w:szCs w:val="24"/>
        </w:rPr>
      </w:pPr>
      <w:r w:rsidRPr="00702D23">
        <w:rPr>
          <w:rFonts w:ascii="Arial" w:hAnsi="Arial" w:cs="Arial"/>
          <w:sz w:val="24"/>
          <w:szCs w:val="24"/>
        </w:rPr>
        <w:t xml:space="preserve">Vocales: </w:t>
      </w:r>
    </w:p>
    <w:p w:rsidR="00BB6268" w:rsidRPr="00527D5F" w:rsidRDefault="00E05216" w:rsidP="00FA6A2E">
      <w:pPr>
        <w:pStyle w:val="Prrafodelista"/>
        <w:numPr>
          <w:ilvl w:val="0"/>
          <w:numId w:val="5"/>
        </w:numPr>
        <w:tabs>
          <w:tab w:val="left" w:pos="284"/>
          <w:tab w:val="left" w:pos="1134"/>
        </w:tabs>
        <w:spacing w:after="0"/>
        <w:ind w:left="426" w:firstLine="425"/>
        <w:jc w:val="both"/>
        <w:rPr>
          <w:rFonts w:ascii="Arial" w:hAnsi="Arial" w:cs="Arial"/>
          <w:sz w:val="24"/>
          <w:szCs w:val="24"/>
        </w:rPr>
      </w:pPr>
      <w:r w:rsidRPr="00527D5F">
        <w:rPr>
          <w:rFonts w:ascii="Arial" w:hAnsi="Arial" w:cs="Arial"/>
          <w:sz w:val="24"/>
          <w:szCs w:val="24"/>
        </w:rPr>
        <w:t>Director g</w:t>
      </w:r>
      <w:r w:rsidR="00BB6268" w:rsidRPr="00527D5F">
        <w:rPr>
          <w:rFonts w:ascii="Arial" w:hAnsi="Arial" w:cs="Arial"/>
          <w:sz w:val="24"/>
          <w:szCs w:val="24"/>
        </w:rPr>
        <w:t>eneral en materia de becas y ayudas.</w:t>
      </w:r>
    </w:p>
    <w:p w:rsidR="00224377" w:rsidRPr="00527D5F" w:rsidRDefault="00E05216" w:rsidP="00FA6A2E">
      <w:pPr>
        <w:pStyle w:val="Prrafodelista"/>
        <w:numPr>
          <w:ilvl w:val="0"/>
          <w:numId w:val="5"/>
        </w:numPr>
        <w:tabs>
          <w:tab w:val="left" w:pos="284"/>
          <w:tab w:val="left" w:pos="1134"/>
        </w:tabs>
        <w:spacing w:after="0"/>
        <w:ind w:left="426" w:firstLine="425"/>
        <w:jc w:val="both"/>
        <w:rPr>
          <w:rFonts w:ascii="Arial" w:hAnsi="Arial" w:cs="Arial"/>
          <w:sz w:val="24"/>
          <w:szCs w:val="24"/>
        </w:rPr>
      </w:pPr>
      <w:r w:rsidRPr="00527D5F">
        <w:rPr>
          <w:rFonts w:ascii="Arial" w:hAnsi="Arial" w:cs="Arial"/>
          <w:sz w:val="24"/>
          <w:szCs w:val="24"/>
        </w:rPr>
        <w:t xml:space="preserve">Director </w:t>
      </w:r>
      <w:r w:rsidR="00527D5F" w:rsidRPr="00527D5F">
        <w:rPr>
          <w:rFonts w:ascii="Arial" w:hAnsi="Arial" w:cs="Arial"/>
          <w:sz w:val="24"/>
          <w:szCs w:val="24"/>
        </w:rPr>
        <w:t xml:space="preserve">o directores </w:t>
      </w:r>
      <w:r w:rsidRPr="00527D5F">
        <w:rPr>
          <w:rFonts w:ascii="Arial" w:hAnsi="Arial" w:cs="Arial"/>
          <w:sz w:val="24"/>
          <w:szCs w:val="24"/>
        </w:rPr>
        <w:t>g</w:t>
      </w:r>
      <w:r w:rsidR="00224377" w:rsidRPr="00527D5F">
        <w:rPr>
          <w:rFonts w:ascii="Arial" w:hAnsi="Arial" w:cs="Arial"/>
          <w:sz w:val="24"/>
          <w:szCs w:val="24"/>
        </w:rPr>
        <w:t>eneral</w:t>
      </w:r>
      <w:r w:rsidR="00527D5F" w:rsidRPr="00527D5F">
        <w:rPr>
          <w:rFonts w:ascii="Arial" w:hAnsi="Arial" w:cs="Arial"/>
          <w:sz w:val="24"/>
          <w:szCs w:val="24"/>
        </w:rPr>
        <w:t>es</w:t>
      </w:r>
      <w:r w:rsidR="00224377" w:rsidRPr="00527D5F">
        <w:rPr>
          <w:rFonts w:ascii="Arial" w:hAnsi="Arial" w:cs="Arial"/>
          <w:sz w:val="24"/>
          <w:szCs w:val="24"/>
        </w:rPr>
        <w:t xml:space="preserve"> en materia de </w:t>
      </w:r>
      <w:r w:rsidR="00954749" w:rsidRPr="00527D5F">
        <w:rPr>
          <w:rFonts w:ascii="Arial" w:hAnsi="Arial" w:cs="Arial"/>
          <w:sz w:val="24"/>
          <w:szCs w:val="24"/>
        </w:rPr>
        <w:t xml:space="preserve">educación </w:t>
      </w:r>
      <w:r w:rsidR="00224377" w:rsidRPr="00527D5F">
        <w:rPr>
          <w:rFonts w:ascii="Arial" w:hAnsi="Arial" w:cs="Arial"/>
          <w:sz w:val="24"/>
          <w:szCs w:val="24"/>
        </w:rPr>
        <w:t>primaria y secundaria.</w:t>
      </w:r>
    </w:p>
    <w:p w:rsidR="00BB6268" w:rsidRDefault="00BB6268" w:rsidP="00FA6A2E">
      <w:pPr>
        <w:pStyle w:val="Prrafodelista"/>
        <w:numPr>
          <w:ilvl w:val="0"/>
          <w:numId w:val="5"/>
        </w:numPr>
        <w:tabs>
          <w:tab w:val="left" w:pos="284"/>
          <w:tab w:val="left" w:pos="1134"/>
        </w:tabs>
        <w:spacing w:after="0"/>
        <w:ind w:left="426" w:firstLine="425"/>
        <w:jc w:val="both"/>
        <w:rPr>
          <w:rFonts w:ascii="Arial" w:hAnsi="Arial" w:cs="Arial"/>
          <w:sz w:val="24"/>
          <w:szCs w:val="24"/>
        </w:rPr>
      </w:pPr>
      <w:r w:rsidRPr="00527D5F">
        <w:rPr>
          <w:rFonts w:ascii="Arial" w:hAnsi="Arial" w:cs="Arial"/>
          <w:sz w:val="24"/>
          <w:szCs w:val="24"/>
        </w:rPr>
        <w:t>Directores de las cinco Áreas Territoriales de la Comunidad de Madrid</w:t>
      </w:r>
      <w:r w:rsidR="00D638AC" w:rsidRPr="00527D5F">
        <w:rPr>
          <w:rFonts w:ascii="Arial" w:hAnsi="Arial" w:cs="Arial"/>
          <w:sz w:val="24"/>
          <w:szCs w:val="24"/>
        </w:rPr>
        <w:t>.</w:t>
      </w:r>
    </w:p>
    <w:p w:rsidR="000C46E5" w:rsidRPr="000C46E5" w:rsidRDefault="000C46E5" w:rsidP="00FA6A2E">
      <w:pPr>
        <w:pStyle w:val="Prrafodelista"/>
        <w:numPr>
          <w:ilvl w:val="0"/>
          <w:numId w:val="5"/>
        </w:numPr>
        <w:tabs>
          <w:tab w:val="left" w:pos="1134"/>
        </w:tabs>
        <w:ind w:left="426" w:firstLine="425"/>
        <w:rPr>
          <w:rFonts w:ascii="Arial" w:hAnsi="Arial" w:cs="Arial"/>
          <w:sz w:val="24"/>
          <w:szCs w:val="24"/>
        </w:rPr>
      </w:pPr>
      <w:r w:rsidRPr="000C46E5">
        <w:rPr>
          <w:rFonts w:ascii="Arial" w:hAnsi="Arial" w:cs="Arial"/>
          <w:sz w:val="24"/>
          <w:szCs w:val="24"/>
        </w:rPr>
        <w:t xml:space="preserve">Director general en materia de inspección </w:t>
      </w:r>
      <w:r>
        <w:rPr>
          <w:rFonts w:ascii="Arial" w:hAnsi="Arial" w:cs="Arial"/>
          <w:sz w:val="24"/>
          <w:szCs w:val="24"/>
        </w:rPr>
        <w:t>educativa</w:t>
      </w:r>
      <w:r w:rsidRPr="000C46E5">
        <w:rPr>
          <w:rFonts w:ascii="Arial" w:hAnsi="Arial" w:cs="Arial"/>
          <w:sz w:val="24"/>
          <w:szCs w:val="24"/>
        </w:rPr>
        <w:t>.</w:t>
      </w:r>
    </w:p>
    <w:p w:rsidR="00D638AC" w:rsidRPr="00527D5F" w:rsidRDefault="00D638AC" w:rsidP="00FA6A2E">
      <w:pPr>
        <w:pStyle w:val="Prrafodelista"/>
        <w:numPr>
          <w:ilvl w:val="0"/>
          <w:numId w:val="5"/>
        </w:numPr>
        <w:tabs>
          <w:tab w:val="left" w:pos="284"/>
          <w:tab w:val="left" w:pos="1134"/>
        </w:tabs>
        <w:spacing w:after="0"/>
        <w:ind w:left="426" w:firstLine="425"/>
        <w:jc w:val="both"/>
        <w:rPr>
          <w:rFonts w:ascii="Arial" w:hAnsi="Arial" w:cs="Arial"/>
          <w:sz w:val="24"/>
          <w:szCs w:val="24"/>
        </w:rPr>
      </w:pPr>
      <w:r w:rsidRPr="00527D5F">
        <w:rPr>
          <w:rFonts w:ascii="Arial" w:hAnsi="Arial" w:cs="Arial"/>
          <w:sz w:val="24"/>
          <w:szCs w:val="24"/>
        </w:rPr>
        <w:t>Presidente del Consejo Escolar</w:t>
      </w:r>
      <w:r w:rsidR="00954749" w:rsidRPr="00527D5F">
        <w:rPr>
          <w:rFonts w:ascii="Arial" w:hAnsi="Arial" w:cs="Arial"/>
          <w:sz w:val="24"/>
          <w:szCs w:val="24"/>
        </w:rPr>
        <w:t xml:space="preserve"> de la Comunidad de Madrid</w:t>
      </w:r>
      <w:r w:rsidRPr="00527D5F">
        <w:rPr>
          <w:rFonts w:ascii="Arial" w:hAnsi="Arial" w:cs="Arial"/>
          <w:sz w:val="24"/>
          <w:szCs w:val="24"/>
        </w:rPr>
        <w:t>.</w:t>
      </w:r>
    </w:p>
    <w:p w:rsidR="007D3376" w:rsidRPr="00527D5F" w:rsidRDefault="007D3376" w:rsidP="00FA6A2E">
      <w:pPr>
        <w:pStyle w:val="Prrafodelista"/>
        <w:numPr>
          <w:ilvl w:val="0"/>
          <w:numId w:val="5"/>
        </w:numPr>
        <w:tabs>
          <w:tab w:val="left" w:pos="284"/>
          <w:tab w:val="left" w:pos="1134"/>
        </w:tabs>
        <w:spacing w:after="0"/>
        <w:ind w:left="426" w:firstLine="425"/>
        <w:jc w:val="both"/>
        <w:rPr>
          <w:rFonts w:ascii="Arial" w:hAnsi="Arial" w:cs="Arial"/>
          <w:sz w:val="24"/>
          <w:szCs w:val="24"/>
        </w:rPr>
      </w:pPr>
      <w:r w:rsidRPr="00527D5F">
        <w:rPr>
          <w:rFonts w:ascii="Arial" w:hAnsi="Arial" w:cs="Arial"/>
          <w:sz w:val="24"/>
          <w:szCs w:val="24"/>
        </w:rPr>
        <w:t xml:space="preserve">Un representante de los directores </w:t>
      </w:r>
      <w:r w:rsidR="00AB113D" w:rsidRPr="00527D5F">
        <w:rPr>
          <w:rFonts w:ascii="Arial" w:hAnsi="Arial" w:cs="Arial"/>
          <w:sz w:val="24"/>
          <w:szCs w:val="24"/>
        </w:rPr>
        <w:t xml:space="preserve">de los centros </w:t>
      </w:r>
      <w:r w:rsidRPr="00527D5F">
        <w:rPr>
          <w:rFonts w:ascii="Arial" w:hAnsi="Arial" w:cs="Arial"/>
          <w:sz w:val="24"/>
          <w:szCs w:val="24"/>
        </w:rPr>
        <w:t xml:space="preserve">de </w:t>
      </w:r>
      <w:r w:rsidR="00954749" w:rsidRPr="00527D5F">
        <w:rPr>
          <w:rFonts w:ascii="Arial" w:hAnsi="Arial" w:cs="Arial"/>
          <w:sz w:val="24"/>
          <w:szCs w:val="24"/>
        </w:rPr>
        <w:t>Educación Infantil y</w:t>
      </w:r>
      <w:r w:rsidR="00353F3F" w:rsidRPr="00527D5F">
        <w:rPr>
          <w:rFonts w:ascii="Arial" w:hAnsi="Arial" w:cs="Arial"/>
          <w:sz w:val="24"/>
          <w:szCs w:val="24"/>
        </w:rPr>
        <w:t xml:space="preserve"> </w:t>
      </w:r>
      <w:r w:rsidRPr="00527D5F">
        <w:rPr>
          <w:rFonts w:ascii="Arial" w:hAnsi="Arial" w:cs="Arial"/>
          <w:sz w:val="24"/>
          <w:szCs w:val="24"/>
        </w:rPr>
        <w:t>Primaria</w:t>
      </w:r>
      <w:r w:rsidR="00AB113D" w:rsidRPr="00527D5F">
        <w:rPr>
          <w:rFonts w:ascii="Arial" w:hAnsi="Arial" w:cs="Arial"/>
          <w:sz w:val="24"/>
          <w:szCs w:val="24"/>
        </w:rPr>
        <w:t xml:space="preserve"> elegido por </w:t>
      </w:r>
      <w:r w:rsidR="00527D5F">
        <w:rPr>
          <w:rFonts w:ascii="Arial" w:hAnsi="Arial" w:cs="Arial"/>
          <w:sz w:val="24"/>
          <w:szCs w:val="24"/>
        </w:rPr>
        <w:t>la asociación más representativa de este colectivo</w:t>
      </w:r>
      <w:r w:rsidR="00954749" w:rsidRPr="00527D5F">
        <w:rPr>
          <w:rFonts w:ascii="Arial" w:hAnsi="Arial" w:cs="Arial"/>
          <w:sz w:val="24"/>
          <w:szCs w:val="24"/>
        </w:rPr>
        <w:t>.</w:t>
      </w:r>
    </w:p>
    <w:p w:rsidR="007D3376" w:rsidRPr="00527D5F" w:rsidRDefault="005234F5" w:rsidP="00FA6A2E">
      <w:pPr>
        <w:pStyle w:val="Prrafodelista"/>
        <w:numPr>
          <w:ilvl w:val="0"/>
          <w:numId w:val="5"/>
        </w:numPr>
        <w:tabs>
          <w:tab w:val="left" w:pos="284"/>
          <w:tab w:val="left" w:pos="1134"/>
        </w:tabs>
        <w:spacing w:after="0"/>
        <w:ind w:left="426" w:firstLine="425"/>
        <w:jc w:val="both"/>
        <w:rPr>
          <w:rFonts w:ascii="Arial" w:hAnsi="Arial" w:cs="Arial"/>
          <w:sz w:val="24"/>
          <w:szCs w:val="24"/>
        </w:rPr>
      </w:pPr>
      <w:r w:rsidRPr="00527D5F">
        <w:rPr>
          <w:rFonts w:ascii="Arial" w:hAnsi="Arial" w:cs="Arial"/>
          <w:sz w:val="24"/>
          <w:szCs w:val="24"/>
        </w:rPr>
        <w:t>Un representante de los d</w:t>
      </w:r>
      <w:r w:rsidR="007D3376" w:rsidRPr="00527D5F">
        <w:rPr>
          <w:rFonts w:ascii="Arial" w:hAnsi="Arial" w:cs="Arial"/>
          <w:sz w:val="24"/>
          <w:szCs w:val="24"/>
        </w:rPr>
        <w:t xml:space="preserve">irectores </w:t>
      </w:r>
      <w:r w:rsidR="00AB113D" w:rsidRPr="00527D5F">
        <w:rPr>
          <w:rFonts w:ascii="Arial" w:hAnsi="Arial" w:cs="Arial"/>
          <w:sz w:val="24"/>
          <w:szCs w:val="24"/>
        </w:rPr>
        <w:t xml:space="preserve">de los centros </w:t>
      </w:r>
      <w:r w:rsidR="007D3376" w:rsidRPr="00527D5F">
        <w:rPr>
          <w:rFonts w:ascii="Arial" w:hAnsi="Arial" w:cs="Arial"/>
          <w:sz w:val="24"/>
          <w:szCs w:val="24"/>
        </w:rPr>
        <w:t>de ESO</w:t>
      </w:r>
      <w:r w:rsidR="00AB113D" w:rsidRPr="00527D5F">
        <w:rPr>
          <w:rFonts w:ascii="Arial" w:hAnsi="Arial" w:cs="Arial"/>
          <w:sz w:val="24"/>
          <w:szCs w:val="24"/>
        </w:rPr>
        <w:t xml:space="preserve"> elegido</w:t>
      </w:r>
      <w:r w:rsidR="00E32BA0">
        <w:rPr>
          <w:rFonts w:ascii="Arial" w:hAnsi="Arial" w:cs="Arial"/>
          <w:sz w:val="24"/>
          <w:szCs w:val="24"/>
        </w:rPr>
        <w:t xml:space="preserve"> por </w:t>
      </w:r>
      <w:r w:rsidR="00AB113D" w:rsidRPr="00527D5F">
        <w:rPr>
          <w:rFonts w:ascii="Arial" w:hAnsi="Arial" w:cs="Arial"/>
          <w:sz w:val="24"/>
          <w:szCs w:val="24"/>
        </w:rPr>
        <w:t>la asociación más representativa de este colectivo</w:t>
      </w:r>
      <w:r w:rsidR="00954749" w:rsidRPr="00527D5F">
        <w:rPr>
          <w:rFonts w:ascii="Arial" w:hAnsi="Arial" w:cs="Arial"/>
          <w:sz w:val="24"/>
          <w:szCs w:val="24"/>
        </w:rPr>
        <w:t>.</w:t>
      </w:r>
    </w:p>
    <w:p w:rsidR="00E5129A" w:rsidRPr="00527D5F" w:rsidRDefault="007D3376" w:rsidP="00FA6A2E">
      <w:pPr>
        <w:pStyle w:val="Prrafodelista"/>
        <w:numPr>
          <w:ilvl w:val="0"/>
          <w:numId w:val="5"/>
        </w:numPr>
        <w:tabs>
          <w:tab w:val="left" w:pos="426"/>
          <w:tab w:val="left" w:pos="1134"/>
        </w:tabs>
        <w:spacing w:after="0"/>
        <w:ind w:left="426" w:firstLine="425"/>
        <w:jc w:val="both"/>
        <w:rPr>
          <w:rFonts w:ascii="Arial" w:hAnsi="Arial" w:cs="Arial"/>
          <w:sz w:val="24"/>
          <w:szCs w:val="24"/>
        </w:rPr>
      </w:pPr>
      <w:r w:rsidRPr="00527D5F">
        <w:rPr>
          <w:rFonts w:ascii="Arial" w:hAnsi="Arial" w:cs="Arial"/>
          <w:sz w:val="24"/>
          <w:szCs w:val="24"/>
        </w:rPr>
        <w:t>Un representante de los centros privados concertados</w:t>
      </w:r>
      <w:r w:rsidR="00527D5F">
        <w:rPr>
          <w:rFonts w:ascii="Arial" w:hAnsi="Arial" w:cs="Arial"/>
          <w:sz w:val="24"/>
          <w:szCs w:val="24"/>
        </w:rPr>
        <w:t xml:space="preserve"> elegido por</w:t>
      </w:r>
      <w:r w:rsidR="00E5129A" w:rsidRPr="00527D5F">
        <w:rPr>
          <w:rFonts w:ascii="Arial" w:hAnsi="Arial" w:cs="Arial"/>
          <w:sz w:val="24"/>
          <w:szCs w:val="24"/>
        </w:rPr>
        <w:t xml:space="preserve"> la asociación de mayor representatividad en la Comunidad de Madrid</w:t>
      </w:r>
    </w:p>
    <w:p w:rsidR="00BB6268" w:rsidRPr="00527D5F" w:rsidRDefault="00954749" w:rsidP="00FA6A2E">
      <w:pPr>
        <w:pStyle w:val="Prrafodelista"/>
        <w:numPr>
          <w:ilvl w:val="0"/>
          <w:numId w:val="5"/>
        </w:numPr>
        <w:tabs>
          <w:tab w:val="left" w:pos="284"/>
          <w:tab w:val="left" w:pos="1134"/>
        </w:tabs>
        <w:spacing w:after="0"/>
        <w:ind w:left="426" w:firstLine="425"/>
        <w:jc w:val="both"/>
        <w:rPr>
          <w:rFonts w:ascii="Arial" w:hAnsi="Arial" w:cs="Arial"/>
          <w:sz w:val="24"/>
          <w:szCs w:val="24"/>
        </w:rPr>
      </w:pPr>
      <w:r w:rsidRPr="00527D5F">
        <w:rPr>
          <w:rFonts w:ascii="Arial" w:hAnsi="Arial" w:cs="Arial"/>
          <w:sz w:val="24"/>
          <w:szCs w:val="24"/>
        </w:rPr>
        <w:t>Un r</w:t>
      </w:r>
      <w:r w:rsidR="00BB6268" w:rsidRPr="00527D5F">
        <w:rPr>
          <w:rFonts w:ascii="Arial" w:hAnsi="Arial" w:cs="Arial"/>
          <w:sz w:val="24"/>
          <w:szCs w:val="24"/>
        </w:rPr>
        <w:t xml:space="preserve">epresentante del AMPA </w:t>
      </w:r>
      <w:r w:rsidRPr="00527D5F">
        <w:rPr>
          <w:rFonts w:ascii="Arial" w:hAnsi="Arial" w:cs="Arial"/>
          <w:sz w:val="24"/>
          <w:szCs w:val="24"/>
        </w:rPr>
        <w:t>de un centro público</w:t>
      </w:r>
      <w:r w:rsidR="00E5129A" w:rsidRPr="00527D5F">
        <w:rPr>
          <w:rFonts w:ascii="Arial" w:hAnsi="Arial" w:cs="Arial"/>
          <w:sz w:val="24"/>
          <w:szCs w:val="24"/>
        </w:rPr>
        <w:t>,</w:t>
      </w:r>
      <w:r w:rsidR="00E5129A" w:rsidRPr="00E5129A">
        <w:t xml:space="preserve"> </w:t>
      </w:r>
      <w:r w:rsidR="00527D5F">
        <w:rPr>
          <w:rFonts w:ascii="Arial" w:hAnsi="Arial" w:cs="Arial"/>
          <w:sz w:val="24"/>
          <w:szCs w:val="24"/>
        </w:rPr>
        <w:t xml:space="preserve">elegido por </w:t>
      </w:r>
      <w:r w:rsidR="00E5129A" w:rsidRPr="00527D5F">
        <w:rPr>
          <w:rFonts w:ascii="Arial" w:hAnsi="Arial" w:cs="Arial"/>
          <w:sz w:val="24"/>
          <w:szCs w:val="24"/>
        </w:rPr>
        <w:t xml:space="preserve">la confederación o federación de asociaciones </w:t>
      </w:r>
      <w:r w:rsidR="00527D5F">
        <w:rPr>
          <w:rFonts w:ascii="Arial" w:hAnsi="Arial" w:cs="Arial"/>
          <w:sz w:val="24"/>
          <w:szCs w:val="24"/>
        </w:rPr>
        <w:t>de este colectivo</w:t>
      </w:r>
      <w:r w:rsidR="00E5129A" w:rsidRPr="00527D5F">
        <w:rPr>
          <w:rFonts w:ascii="Arial" w:hAnsi="Arial" w:cs="Arial"/>
          <w:sz w:val="24"/>
          <w:szCs w:val="24"/>
        </w:rPr>
        <w:t xml:space="preserve"> de mayor representatividad en la Comunidad de Madrid</w:t>
      </w:r>
      <w:r w:rsidR="00BB6268" w:rsidRPr="00527D5F">
        <w:rPr>
          <w:rFonts w:ascii="Arial" w:hAnsi="Arial" w:cs="Arial"/>
          <w:sz w:val="24"/>
          <w:szCs w:val="24"/>
        </w:rPr>
        <w:t>.</w:t>
      </w:r>
    </w:p>
    <w:p w:rsidR="00E5129A" w:rsidRPr="00527D5F" w:rsidRDefault="00E5129A" w:rsidP="00FA6A2E">
      <w:pPr>
        <w:pStyle w:val="Prrafodelista"/>
        <w:numPr>
          <w:ilvl w:val="0"/>
          <w:numId w:val="5"/>
        </w:numPr>
        <w:tabs>
          <w:tab w:val="left" w:pos="284"/>
          <w:tab w:val="left" w:pos="1134"/>
        </w:tabs>
        <w:spacing w:after="0"/>
        <w:ind w:left="426" w:firstLine="425"/>
        <w:jc w:val="both"/>
        <w:rPr>
          <w:rFonts w:ascii="Arial" w:hAnsi="Arial" w:cs="Arial"/>
          <w:sz w:val="24"/>
          <w:szCs w:val="24"/>
        </w:rPr>
      </w:pPr>
      <w:r w:rsidRPr="00527D5F">
        <w:rPr>
          <w:rFonts w:ascii="Arial" w:hAnsi="Arial" w:cs="Arial"/>
          <w:sz w:val="24"/>
          <w:szCs w:val="24"/>
        </w:rPr>
        <w:t>Un representante del AMPA de un centro privado concertado,</w:t>
      </w:r>
      <w:r w:rsidRPr="00E5129A">
        <w:t xml:space="preserve"> </w:t>
      </w:r>
      <w:r w:rsidR="00527D5F">
        <w:rPr>
          <w:rFonts w:ascii="Arial" w:hAnsi="Arial" w:cs="Arial"/>
          <w:sz w:val="24"/>
          <w:szCs w:val="24"/>
        </w:rPr>
        <w:t>elegido por</w:t>
      </w:r>
      <w:r w:rsidRPr="00527D5F">
        <w:rPr>
          <w:rFonts w:ascii="Arial" w:hAnsi="Arial" w:cs="Arial"/>
          <w:sz w:val="24"/>
          <w:szCs w:val="24"/>
        </w:rPr>
        <w:t xml:space="preserve"> la confederación o federación de asociaciones </w:t>
      </w:r>
      <w:r w:rsidR="00527D5F">
        <w:rPr>
          <w:rFonts w:ascii="Arial" w:hAnsi="Arial" w:cs="Arial"/>
          <w:sz w:val="24"/>
          <w:szCs w:val="24"/>
        </w:rPr>
        <w:t>de este colectivo</w:t>
      </w:r>
      <w:r w:rsidRPr="00527D5F">
        <w:rPr>
          <w:rFonts w:ascii="Arial" w:hAnsi="Arial" w:cs="Arial"/>
          <w:sz w:val="24"/>
          <w:szCs w:val="24"/>
        </w:rPr>
        <w:t xml:space="preserve"> de mayor representatividad en la Comunidad de Madrid.</w:t>
      </w:r>
    </w:p>
    <w:p w:rsidR="00BB6268" w:rsidRPr="00527D5F" w:rsidRDefault="00954749" w:rsidP="00FA6A2E">
      <w:pPr>
        <w:pStyle w:val="Prrafodelista"/>
        <w:numPr>
          <w:ilvl w:val="0"/>
          <w:numId w:val="5"/>
        </w:numPr>
        <w:tabs>
          <w:tab w:val="left" w:pos="284"/>
          <w:tab w:val="left" w:pos="1134"/>
        </w:tabs>
        <w:spacing w:after="0"/>
        <w:ind w:left="426" w:firstLine="425"/>
        <w:jc w:val="both"/>
        <w:rPr>
          <w:rFonts w:ascii="Arial" w:hAnsi="Arial" w:cs="Arial"/>
          <w:sz w:val="24"/>
          <w:szCs w:val="24"/>
        </w:rPr>
      </w:pPr>
      <w:r w:rsidRPr="00527D5F">
        <w:rPr>
          <w:rFonts w:ascii="Arial" w:hAnsi="Arial" w:cs="Arial"/>
          <w:sz w:val="24"/>
          <w:szCs w:val="24"/>
        </w:rPr>
        <w:t>Un r</w:t>
      </w:r>
      <w:r w:rsidR="008F4FC6" w:rsidRPr="00527D5F">
        <w:rPr>
          <w:rFonts w:ascii="Arial" w:hAnsi="Arial" w:cs="Arial"/>
          <w:sz w:val="24"/>
          <w:szCs w:val="24"/>
        </w:rPr>
        <w:t xml:space="preserve">epresentante de la asociación de </w:t>
      </w:r>
      <w:r w:rsidR="00BB6268" w:rsidRPr="00527D5F">
        <w:rPr>
          <w:rFonts w:ascii="Arial" w:hAnsi="Arial" w:cs="Arial"/>
          <w:sz w:val="24"/>
          <w:szCs w:val="24"/>
        </w:rPr>
        <w:t>libreros</w:t>
      </w:r>
      <w:r w:rsidR="008F4FC6" w:rsidRPr="00527D5F">
        <w:rPr>
          <w:rFonts w:ascii="Arial" w:hAnsi="Arial" w:cs="Arial"/>
          <w:sz w:val="24"/>
          <w:szCs w:val="24"/>
        </w:rPr>
        <w:t xml:space="preserve"> más representativa de la Comunidad de Madrid</w:t>
      </w:r>
      <w:r w:rsidR="00BB6268" w:rsidRPr="00527D5F">
        <w:rPr>
          <w:rFonts w:ascii="Arial" w:hAnsi="Arial" w:cs="Arial"/>
          <w:sz w:val="24"/>
          <w:szCs w:val="24"/>
        </w:rPr>
        <w:t>.</w:t>
      </w:r>
    </w:p>
    <w:p w:rsidR="00E859FA" w:rsidRPr="000C46E5" w:rsidRDefault="00E859FA" w:rsidP="00FA6A2E">
      <w:pPr>
        <w:pStyle w:val="Prrafodelista"/>
        <w:numPr>
          <w:ilvl w:val="0"/>
          <w:numId w:val="5"/>
        </w:numPr>
        <w:tabs>
          <w:tab w:val="left" w:pos="284"/>
          <w:tab w:val="left" w:pos="1134"/>
        </w:tabs>
        <w:spacing w:after="0"/>
        <w:ind w:left="426" w:firstLine="425"/>
        <w:jc w:val="both"/>
        <w:rPr>
          <w:rFonts w:ascii="Arial" w:hAnsi="Arial" w:cs="Arial"/>
          <w:sz w:val="24"/>
          <w:szCs w:val="24"/>
        </w:rPr>
      </w:pPr>
      <w:r w:rsidRPr="000C46E5">
        <w:rPr>
          <w:rFonts w:ascii="Arial" w:hAnsi="Arial" w:cs="Arial"/>
          <w:sz w:val="24"/>
          <w:szCs w:val="24"/>
        </w:rPr>
        <w:t>Un representante de Asociación Nacional de Editores de Libros y material de Enseñanza (ANELE).</w:t>
      </w:r>
    </w:p>
    <w:p w:rsidR="00BB6268" w:rsidRPr="00702D23" w:rsidRDefault="00BB6268" w:rsidP="00FA6A2E">
      <w:pPr>
        <w:pStyle w:val="Prrafodelista"/>
        <w:numPr>
          <w:ilvl w:val="0"/>
          <w:numId w:val="4"/>
        </w:numPr>
        <w:tabs>
          <w:tab w:val="left" w:pos="284"/>
        </w:tabs>
        <w:ind w:left="709"/>
        <w:jc w:val="both"/>
        <w:rPr>
          <w:rFonts w:ascii="Arial" w:hAnsi="Arial" w:cs="Arial"/>
          <w:b/>
          <w:sz w:val="24"/>
          <w:szCs w:val="24"/>
        </w:rPr>
      </w:pPr>
      <w:r w:rsidRPr="00702D23">
        <w:rPr>
          <w:rFonts w:ascii="Arial" w:hAnsi="Arial" w:cs="Arial"/>
          <w:sz w:val="24"/>
          <w:szCs w:val="24"/>
        </w:rPr>
        <w:t>Secretario: Subdirector General en materia de becas y ayudas</w:t>
      </w:r>
    </w:p>
    <w:p w:rsidR="00BB6268" w:rsidRPr="00702D23" w:rsidRDefault="001319AB" w:rsidP="001E5C15">
      <w:pPr>
        <w:tabs>
          <w:tab w:val="left" w:pos="284"/>
        </w:tabs>
        <w:jc w:val="both"/>
        <w:rPr>
          <w:rFonts w:ascii="Arial" w:hAnsi="Arial" w:cs="Arial"/>
          <w:i/>
          <w:sz w:val="24"/>
          <w:szCs w:val="24"/>
        </w:rPr>
      </w:pPr>
      <w:r w:rsidRPr="00702D23">
        <w:rPr>
          <w:rFonts w:ascii="Arial" w:hAnsi="Arial" w:cs="Arial"/>
          <w:sz w:val="24"/>
          <w:szCs w:val="24"/>
        </w:rPr>
        <w:t>Artículo 2</w:t>
      </w:r>
      <w:r w:rsidR="009238C4">
        <w:rPr>
          <w:rFonts w:ascii="Arial" w:hAnsi="Arial" w:cs="Arial"/>
          <w:sz w:val="24"/>
          <w:szCs w:val="24"/>
        </w:rPr>
        <w:t>0</w:t>
      </w:r>
      <w:r w:rsidR="00BB6268" w:rsidRPr="00702D23">
        <w:rPr>
          <w:rFonts w:ascii="Arial" w:hAnsi="Arial" w:cs="Arial"/>
          <w:sz w:val="24"/>
          <w:szCs w:val="24"/>
        </w:rPr>
        <w:t>.</w:t>
      </w:r>
      <w:r w:rsidR="008E34E9" w:rsidRPr="00702D23">
        <w:rPr>
          <w:rFonts w:ascii="Arial" w:hAnsi="Arial" w:cs="Arial"/>
          <w:sz w:val="24"/>
          <w:szCs w:val="24"/>
        </w:rPr>
        <w:t xml:space="preserve"> </w:t>
      </w:r>
      <w:r w:rsidR="00BB6268" w:rsidRPr="00702D23">
        <w:rPr>
          <w:rFonts w:ascii="Arial" w:hAnsi="Arial" w:cs="Arial"/>
          <w:b/>
          <w:sz w:val="24"/>
          <w:szCs w:val="24"/>
        </w:rPr>
        <w:t xml:space="preserve"> </w:t>
      </w:r>
      <w:r w:rsidR="00BB6268" w:rsidRPr="00702D23">
        <w:rPr>
          <w:rFonts w:ascii="Arial" w:hAnsi="Arial" w:cs="Arial"/>
          <w:i/>
          <w:sz w:val="24"/>
          <w:szCs w:val="24"/>
        </w:rPr>
        <w:t>Régimen jurídico</w:t>
      </w:r>
      <w:r w:rsidR="008E34E9" w:rsidRPr="00702D23">
        <w:rPr>
          <w:rFonts w:ascii="Arial" w:hAnsi="Arial" w:cs="Arial"/>
          <w:i/>
          <w:sz w:val="24"/>
          <w:szCs w:val="24"/>
        </w:rPr>
        <w:t>.</w:t>
      </w:r>
    </w:p>
    <w:p w:rsidR="008D3F42" w:rsidRPr="00702D23" w:rsidRDefault="00BB6268" w:rsidP="008D3F42">
      <w:pPr>
        <w:tabs>
          <w:tab w:val="left" w:pos="284"/>
        </w:tabs>
        <w:spacing w:after="0"/>
        <w:jc w:val="both"/>
        <w:rPr>
          <w:rFonts w:ascii="Arial" w:hAnsi="Arial" w:cs="Arial"/>
          <w:sz w:val="24"/>
          <w:szCs w:val="24"/>
        </w:rPr>
      </w:pPr>
      <w:r w:rsidRPr="00702D23">
        <w:rPr>
          <w:rFonts w:ascii="Arial" w:hAnsi="Arial" w:cs="Arial"/>
          <w:sz w:val="24"/>
          <w:szCs w:val="24"/>
        </w:rPr>
        <w:t>La Comisión elaborará sus propias normas de funcionamiento conforme a lo establecido en este reglamento y a disposiciones contenidas en la Ley 40/2015, de 1 de octubre, de Régimen Jurídico del Sector Público para los órganos colegiados.</w:t>
      </w:r>
    </w:p>
    <w:p w:rsidR="008E34E9" w:rsidRPr="00702D23" w:rsidRDefault="008D3F42" w:rsidP="008D3F42">
      <w:pPr>
        <w:tabs>
          <w:tab w:val="left" w:pos="284"/>
        </w:tabs>
        <w:spacing w:after="0"/>
        <w:ind w:firstLine="284"/>
        <w:jc w:val="both"/>
        <w:rPr>
          <w:rFonts w:ascii="Arial" w:hAnsi="Arial" w:cs="Arial"/>
          <w:sz w:val="24"/>
          <w:szCs w:val="24"/>
        </w:rPr>
      </w:pPr>
      <w:r w:rsidRPr="00702D23">
        <w:rPr>
          <w:rFonts w:ascii="Arial" w:hAnsi="Arial" w:cs="Arial"/>
          <w:sz w:val="24"/>
          <w:szCs w:val="24"/>
        </w:rPr>
        <w:t>S</w:t>
      </w:r>
      <w:r w:rsidR="00BB6268" w:rsidRPr="00702D23">
        <w:rPr>
          <w:rFonts w:ascii="Arial" w:hAnsi="Arial" w:cs="Arial"/>
          <w:sz w:val="24"/>
          <w:szCs w:val="24"/>
        </w:rPr>
        <w:t>e reunirá, al menos, una vez al año, en la sede de la Consejería que asuma las competencias en materia de Educación</w:t>
      </w:r>
      <w:r w:rsidRPr="00702D23">
        <w:rPr>
          <w:rFonts w:ascii="Arial" w:hAnsi="Arial" w:cs="Arial"/>
          <w:sz w:val="24"/>
          <w:szCs w:val="24"/>
        </w:rPr>
        <w:t>.</w:t>
      </w:r>
    </w:p>
    <w:p w:rsidR="00224377" w:rsidRPr="00702D23" w:rsidRDefault="00224377" w:rsidP="001E5C15">
      <w:pPr>
        <w:spacing w:after="0"/>
        <w:ind w:firstLine="426"/>
        <w:jc w:val="both"/>
        <w:rPr>
          <w:rFonts w:ascii="Arial" w:hAnsi="Arial" w:cs="Arial"/>
          <w:sz w:val="24"/>
          <w:szCs w:val="24"/>
        </w:rPr>
      </w:pPr>
    </w:p>
    <w:p w:rsidR="00BB6268" w:rsidRPr="00702D23" w:rsidRDefault="00AA4444" w:rsidP="001E5C15">
      <w:pPr>
        <w:tabs>
          <w:tab w:val="left" w:pos="284"/>
        </w:tabs>
        <w:jc w:val="both"/>
        <w:rPr>
          <w:rFonts w:ascii="Arial" w:hAnsi="Arial" w:cs="Arial"/>
          <w:i/>
          <w:sz w:val="24"/>
          <w:szCs w:val="24"/>
        </w:rPr>
      </w:pPr>
      <w:r w:rsidRPr="00702D23">
        <w:rPr>
          <w:rFonts w:ascii="Arial" w:hAnsi="Arial" w:cs="Arial"/>
          <w:sz w:val="24"/>
          <w:szCs w:val="24"/>
        </w:rPr>
        <w:t>Artículo 2</w:t>
      </w:r>
      <w:r w:rsidR="009238C4">
        <w:rPr>
          <w:rFonts w:ascii="Arial" w:hAnsi="Arial" w:cs="Arial"/>
          <w:sz w:val="24"/>
          <w:szCs w:val="24"/>
        </w:rPr>
        <w:t>1</w:t>
      </w:r>
      <w:r w:rsidR="007F5E4F" w:rsidRPr="00702D23">
        <w:rPr>
          <w:rFonts w:ascii="Arial" w:hAnsi="Arial" w:cs="Arial"/>
          <w:sz w:val="24"/>
          <w:szCs w:val="24"/>
        </w:rPr>
        <w:t xml:space="preserve">. </w:t>
      </w:r>
      <w:r w:rsidR="00BB6268" w:rsidRPr="00702D23">
        <w:rPr>
          <w:rFonts w:ascii="Arial" w:hAnsi="Arial" w:cs="Arial"/>
          <w:sz w:val="24"/>
          <w:szCs w:val="24"/>
        </w:rPr>
        <w:t xml:space="preserve"> </w:t>
      </w:r>
      <w:r w:rsidR="00BB6268" w:rsidRPr="00702D23">
        <w:rPr>
          <w:rFonts w:ascii="Arial" w:hAnsi="Arial" w:cs="Arial"/>
          <w:i/>
          <w:sz w:val="24"/>
          <w:szCs w:val="24"/>
        </w:rPr>
        <w:t>Funciones</w:t>
      </w:r>
      <w:r w:rsidR="007F5E4F" w:rsidRPr="00702D23">
        <w:rPr>
          <w:rFonts w:ascii="Arial" w:hAnsi="Arial" w:cs="Arial"/>
          <w:i/>
          <w:sz w:val="24"/>
          <w:szCs w:val="24"/>
        </w:rPr>
        <w:t>.</w:t>
      </w:r>
    </w:p>
    <w:p w:rsidR="00BB6268" w:rsidRPr="00702D23" w:rsidRDefault="00BB6268" w:rsidP="001E5C15">
      <w:pPr>
        <w:tabs>
          <w:tab w:val="left" w:pos="284"/>
        </w:tabs>
        <w:jc w:val="both"/>
        <w:rPr>
          <w:rFonts w:ascii="Arial" w:hAnsi="Arial" w:cs="Arial"/>
          <w:sz w:val="24"/>
          <w:szCs w:val="24"/>
        </w:rPr>
      </w:pPr>
      <w:r w:rsidRPr="00702D23">
        <w:rPr>
          <w:rFonts w:ascii="Arial" w:hAnsi="Arial" w:cs="Arial"/>
          <w:sz w:val="24"/>
          <w:szCs w:val="24"/>
        </w:rPr>
        <w:t>La comisión de Seguimiento tendrá las siguientes funciones:</w:t>
      </w:r>
    </w:p>
    <w:p w:rsidR="00BB6268" w:rsidRPr="00702D23" w:rsidRDefault="002248F2" w:rsidP="00FA6A2E">
      <w:pPr>
        <w:pStyle w:val="Prrafodelista"/>
        <w:numPr>
          <w:ilvl w:val="0"/>
          <w:numId w:val="1"/>
        </w:numPr>
        <w:tabs>
          <w:tab w:val="left" w:pos="284"/>
        </w:tabs>
        <w:spacing w:after="0"/>
        <w:ind w:left="0" w:firstLine="426"/>
        <w:jc w:val="both"/>
        <w:rPr>
          <w:rFonts w:ascii="Arial" w:hAnsi="Arial" w:cs="Arial"/>
          <w:sz w:val="24"/>
          <w:szCs w:val="24"/>
        </w:rPr>
      </w:pPr>
      <w:r w:rsidRPr="00702D23">
        <w:rPr>
          <w:rFonts w:ascii="Arial" w:hAnsi="Arial" w:cs="Arial"/>
          <w:sz w:val="24"/>
          <w:szCs w:val="24"/>
        </w:rPr>
        <w:t xml:space="preserve">Aprobar a la finalización de cada curso escolar, </w:t>
      </w:r>
      <w:r w:rsidR="00BB6268" w:rsidRPr="00702D23">
        <w:rPr>
          <w:rFonts w:ascii="Arial" w:hAnsi="Arial" w:cs="Arial"/>
          <w:sz w:val="24"/>
          <w:szCs w:val="24"/>
        </w:rPr>
        <w:t>un informe anual que refleje:</w:t>
      </w:r>
    </w:p>
    <w:p w:rsidR="00BB6268" w:rsidRPr="00702D23" w:rsidRDefault="00BB6268" w:rsidP="001E5C15">
      <w:pPr>
        <w:pStyle w:val="Prrafodelista"/>
        <w:spacing w:after="0"/>
        <w:ind w:left="426" w:firstLine="426"/>
        <w:jc w:val="both"/>
        <w:rPr>
          <w:rFonts w:ascii="Arial" w:hAnsi="Arial" w:cs="Arial"/>
          <w:sz w:val="24"/>
          <w:szCs w:val="24"/>
        </w:rPr>
      </w:pPr>
      <w:r w:rsidRPr="00702D23">
        <w:rPr>
          <w:rFonts w:ascii="Arial" w:hAnsi="Arial" w:cs="Arial"/>
          <w:sz w:val="24"/>
          <w:szCs w:val="24"/>
        </w:rPr>
        <w:t xml:space="preserve">1º. La asignación presupuestaria destinada al </w:t>
      </w:r>
      <w:r w:rsidR="00ED4841" w:rsidRPr="00702D23">
        <w:rPr>
          <w:rFonts w:ascii="Arial" w:hAnsi="Arial" w:cs="Arial"/>
          <w:sz w:val="24"/>
          <w:szCs w:val="24"/>
        </w:rPr>
        <w:t>Pr</w:t>
      </w:r>
      <w:r w:rsidR="00C82D34" w:rsidRPr="00702D23">
        <w:rPr>
          <w:rFonts w:ascii="Arial" w:hAnsi="Arial" w:cs="Arial"/>
          <w:sz w:val="24"/>
          <w:szCs w:val="24"/>
        </w:rPr>
        <w:t>ograma Accede</w:t>
      </w:r>
      <w:r w:rsidRPr="00702D23">
        <w:rPr>
          <w:rFonts w:ascii="Arial" w:hAnsi="Arial" w:cs="Arial"/>
          <w:sz w:val="24"/>
          <w:szCs w:val="24"/>
        </w:rPr>
        <w:t>.</w:t>
      </w:r>
    </w:p>
    <w:p w:rsidR="00BB6268" w:rsidRPr="00702D23" w:rsidRDefault="00BB6268" w:rsidP="001E5C15">
      <w:pPr>
        <w:pStyle w:val="Prrafodelista"/>
        <w:spacing w:after="0"/>
        <w:ind w:left="426" w:firstLine="426"/>
        <w:jc w:val="both"/>
        <w:rPr>
          <w:rFonts w:ascii="Arial" w:hAnsi="Arial" w:cs="Arial"/>
          <w:sz w:val="24"/>
          <w:szCs w:val="24"/>
        </w:rPr>
      </w:pPr>
      <w:r w:rsidRPr="00702D23">
        <w:rPr>
          <w:rFonts w:ascii="Arial" w:hAnsi="Arial" w:cs="Arial"/>
          <w:sz w:val="24"/>
          <w:szCs w:val="24"/>
        </w:rPr>
        <w:t xml:space="preserve">2º. La memoria estadística que refleje el número de </w:t>
      </w:r>
      <w:r w:rsidR="008019B5" w:rsidRPr="00702D23">
        <w:rPr>
          <w:rFonts w:ascii="Arial" w:hAnsi="Arial" w:cs="Arial"/>
          <w:sz w:val="24"/>
          <w:szCs w:val="24"/>
        </w:rPr>
        <w:t>estudiantes</w:t>
      </w:r>
      <w:r w:rsidRPr="00702D23">
        <w:rPr>
          <w:rFonts w:ascii="Arial" w:hAnsi="Arial" w:cs="Arial"/>
          <w:sz w:val="24"/>
          <w:szCs w:val="24"/>
        </w:rPr>
        <w:t xml:space="preserve"> adheridos al sistema y los libros de texto y el material curricular adquiridos en cada cu</w:t>
      </w:r>
      <w:r w:rsidR="000F727B">
        <w:rPr>
          <w:rFonts w:ascii="Arial" w:hAnsi="Arial" w:cs="Arial"/>
          <w:sz w:val="24"/>
          <w:szCs w:val="24"/>
        </w:rPr>
        <w:t>rso con el desglose de los que l</w:t>
      </w:r>
      <w:r w:rsidRPr="00702D23">
        <w:rPr>
          <w:rFonts w:ascii="Arial" w:hAnsi="Arial" w:cs="Arial"/>
          <w:sz w:val="24"/>
          <w:szCs w:val="24"/>
        </w:rPr>
        <w:t>o hayan sido por vencimiento de su plazo de vigencia o por necesidades de reposición.</w:t>
      </w:r>
    </w:p>
    <w:p w:rsidR="00BB6268" w:rsidRPr="000A5DD0" w:rsidRDefault="00BB6268" w:rsidP="000A5DD0">
      <w:pPr>
        <w:rPr>
          <w:sz w:val="28"/>
          <w:szCs w:val="28"/>
        </w:rPr>
      </w:pPr>
      <w:r w:rsidRPr="00702D23">
        <w:rPr>
          <w:rFonts w:ascii="Arial" w:hAnsi="Arial" w:cs="Arial"/>
          <w:sz w:val="24"/>
          <w:szCs w:val="24"/>
        </w:rPr>
        <w:t>Este informe anual se hará público dentro de los tres meses siguientes a la conclusión de cada curso escolar</w:t>
      </w:r>
      <w:r w:rsidR="000A5DD0">
        <w:rPr>
          <w:rFonts w:ascii="Arial" w:hAnsi="Arial" w:cs="Arial"/>
          <w:sz w:val="24"/>
          <w:szCs w:val="24"/>
        </w:rPr>
        <w:t xml:space="preserve"> en el Portal de Transparencia de la Comunidad de Madrid</w:t>
      </w:r>
      <w:r w:rsidRPr="00702D23">
        <w:rPr>
          <w:rFonts w:ascii="Arial" w:hAnsi="Arial" w:cs="Arial"/>
          <w:sz w:val="24"/>
          <w:szCs w:val="24"/>
        </w:rPr>
        <w:t xml:space="preserve"> </w:t>
      </w:r>
      <w:hyperlink r:id="rId8" w:history="1">
        <w:r w:rsidR="000A5DD0">
          <w:rPr>
            <w:rStyle w:val="Hipervnculo"/>
            <w:sz w:val="28"/>
            <w:szCs w:val="28"/>
          </w:rPr>
          <w:t>http://www.madrid.org/es/transparencia/</w:t>
        </w:r>
      </w:hyperlink>
      <w:r w:rsidR="000A5DD0">
        <w:rPr>
          <w:sz w:val="28"/>
          <w:szCs w:val="28"/>
        </w:rPr>
        <w:t xml:space="preserve"> </w:t>
      </w:r>
      <w:r w:rsidRPr="00702D23">
        <w:rPr>
          <w:rFonts w:ascii="Arial" w:hAnsi="Arial" w:cs="Arial"/>
          <w:sz w:val="24"/>
          <w:szCs w:val="24"/>
        </w:rPr>
        <w:t>y será remitido a la Asamblea de Madrid.</w:t>
      </w:r>
    </w:p>
    <w:p w:rsidR="00BB6268" w:rsidRPr="00702D23" w:rsidRDefault="002248F2" w:rsidP="00D274D4">
      <w:pPr>
        <w:spacing w:after="0"/>
        <w:ind w:left="426"/>
        <w:jc w:val="both"/>
        <w:rPr>
          <w:rFonts w:ascii="Arial" w:hAnsi="Arial" w:cs="Arial"/>
          <w:sz w:val="24"/>
          <w:szCs w:val="24"/>
        </w:rPr>
      </w:pPr>
      <w:r w:rsidRPr="00702D23">
        <w:rPr>
          <w:rFonts w:ascii="Arial" w:hAnsi="Arial" w:cs="Arial"/>
          <w:sz w:val="24"/>
          <w:szCs w:val="24"/>
        </w:rPr>
        <w:t>b) Colaborar e informar</w:t>
      </w:r>
      <w:r w:rsidR="00BB6268" w:rsidRPr="00702D23">
        <w:rPr>
          <w:rFonts w:ascii="Arial" w:hAnsi="Arial" w:cs="Arial"/>
          <w:sz w:val="24"/>
          <w:szCs w:val="24"/>
        </w:rPr>
        <w:t xml:space="preserve"> sobre los desarrollos reglamentarios y las modificaciones ulteriores que sufra la Le</w:t>
      </w:r>
      <w:r w:rsidR="00BC63A2" w:rsidRPr="00702D23">
        <w:rPr>
          <w:rFonts w:ascii="Arial" w:hAnsi="Arial" w:cs="Arial"/>
          <w:sz w:val="24"/>
          <w:szCs w:val="24"/>
        </w:rPr>
        <w:t>y 7</w:t>
      </w:r>
      <w:r w:rsidR="00BB6268" w:rsidRPr="00702D23">
        <w:rPr>
          <w:rFonts w:ascii="Arial" w:hAnsi="Arial" w:cs="Arial"/>
          <w:sz w:val="24"/>
          <w:szCs w:val="24"/>
        </w:rPr>
        <w:t xml:space="preserve">/2017, de </w:t>
      </w:r>
      <w:r w:rsidR="00BC63A2" w:rsidRPr="00702D23">
        <w:rPr>
          <w:rFonts w:ascii="Arial" w:hAnsi="Arial" w:cs="Arial"/>
          <w:sz w:val="24"/>
          <w:szCs w:val="24"/>
        </w:rPr>
        <w:t>27</w:t>
      </w:r>
      <w:r w:rsidR="00BB6268" w:rsidRPr="00702D23">
        <w:rPr>
          <w:rFonts w:ascii="Arial" w:hAnsi="Arial" w:cs="Arial"/>
          <w:sz w:val="24"/>
          <w:szCs w:val="24"/>
        </w:rPr>
        <w:t xml:space="preserve"> de ju</w:t>
      </w:r>
      <w:r w:rsidR="00BC63A2" w:rsidRPr="00702D23">
        <w:rPr>
          <w:rFonts w:ascii="Arial" w:hAnsi="Arial" w:cs="Arial"/>
          <w:sz w:val="24"/>
          <w:szCs w:val="24"/>
        </w:rPr>
        <w:t>n</w:t>
      </w:r>
      <w:r w:rsidR="00BB6268" w:rsidRPr="00702D23">
        <w:rPr>
          <w:rFonts w:ascii="Arial" w:hAnsi="Arial" w:cs="Arial"/>
          <w:sz w:val="24"/>
          <w:szCs w:val="24"/>
        </w:rPr>
        <w:t>io, de gratuidad de los libros de texto y el material curricular de la Comunidad de Madrid.</w:t>
      </w:r>
    </w:p>
    <w:p w:rsidR="00AE1630" w:rsidRPr="009238C4" w:rsidRDefault="00AE1630" w:rsidP="00D274D4">
      <w:pPr>
        <w:spacing w:after="0"/>
        <w:ind w:left="426"/>
        <w:jc w:val="both"/>
        <w:rPr>
          <w:rFonts w:ascii="Arial" w:hAnsi="Arial" w:cs="Arial"/>
          <w:color w:val="FF0000"/>
          <w:sz w:val="24"/>
          <w:szCs w:val="24"/>
        </w:rPr>
      </w:pPr>
    </w:p>
    <w:p w:rsidR="00AE1630" w:rsidRPr="00702D23" w:rsidRDefault="00AE1630" w:rsidP="00D274D4">
      <w:pPr>
        <w:spacing w:after="0"/>
        <w:ind w:left="426"/>
        <w:jc w:val="both"/>
        <w:rPr>
          <w:rFonts w:ascii="Arial" w:hAnsi="Arial" w:cs="Arial"/>
          <w:sz w:val="24"/>
          <w:szCs w:val="24"/>
        </w:rPr>
      </w:pPr>
    </w:p>
    <w:sectPr w:rsidR="00AE1630" w:rsidRPr="00702D23" w:rsidSect="006A3AAB">
      <w:footerReference w:type="default" r:id="rId9"/>
      <w:pgSz w:w="11906" w:h="16838"/>
      <w:pgMar w:top="1276" w:right="991" w:bottom="1135" w:left="1560"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C4E" w:rsidRDefault="00041C4E" w:rsidP="002F4219">
      <w:pPr>
        <w:spacing w:after="0" w:line="240" w:lineRule="auto"/>
      </w:pPr>
      <w:r>
        <w:separator/>
      </w:r>
    </w:p>
  </w:endnote>
  <w:endnote w:type="continuationSeparator" w:id="0">
    <w:p w:rsidR="00041C4E" w:rsidRDefault="00041C4E" w:rsidP="002F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417242"/>
      <w:docPartObj>
        <w:docPartGallery w:val="Page Numbers (Bottom of Page)"/>
        <w:docPartUnique/>
      </w:docPartObj>
    </w:sdtPr>
    <w:sdtEndPr/>
    <w:sdtContent>
      <w:p w:rsidR="00345EC7" w:rsidRDefault="00512C6C">
        <w:pPr>
          <w:pStyle w:val="Piedepgina"/>
          <w:jc w:val="right"/>
        </w:pPr>
        <w:r>
          <w:fldChar w:fldCharType="begin"/>
        </w:r>
        <w:r>
          <w:instrText>PAGE   \* MERGEFORMAT</w:instrText>
        </w:r>
        <w:r>
          <w:fldChar w:fldCharType="separate"/>
        </w:r>
        <w:r w:rsidR="007A5CCE">
          <w:rPr>
            <w:noProof/>
          </w:rPr>
          <w:t>9</w:t>
        </w:r>
        <w:r>
          <w:rPr>
            <w:noProof/>
          </w:rPr>
          <w:fldChar w:fldCharType="end"/>
        </w:r>
      </w:p>
    </w:sdtContent>
  </w:sdt>
  <w:p w:rsidR="00345EC7" w:rsidRDefault="00345E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C4E" w:rsidRDefault="00041C4E" w:rsidP="002F4219">
      <w:pPr>
        <w:spacing w:after="0" w:line="240" w:lineRule="auto"/>
      </w:pPr>
      <w:r>
        <w:separator/>
      </w:r>
    </w:p>
  </w:footnote>
  <w:footnote w:type="continuationSeparator" w:id="0">
    <w:p w:rsidR="00041C4E" w:rsidRDefault="00041C4E" w:rsidP="002F42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90203"/>
    <w:multiLevelType w:val="hybridMultilevel"/>
    <w:tmpl w:val="92240556"/>
    <w:lvl w:ilvl="0" w:tplc="DED2C290">
      <w:start w:val="3"/>
      <w:numFmt w:val="bullet"/>
      <w:lvlText w:val="-"/>
      <w:lvlJc w:val="left"/>
      <w:pPr>
        <w:ind w:left="1069" w:hanging="360"/>
      </w:pPr>
      <w:rPr>
        <w:rFonts w:ascii="Arial" w:eastAsiaTheme="minorHAnsi"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0CAE33A4"/>
    <w:multiLevelType w:val="hybridMultilevel"/>
    <w:tmpl w:val="DE6C75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440CDC"/>
    <w:multiLevelType w:val="hybridMultilevel"/>
    <w:tmpl w:val="7070DD8A"/>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BC20A9"/>
    <w:multiLevelType w:val="hybridMultilevel"/>
    <w:tmpl w:val="BF3AAE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A4C344F"/>
    <w:multiLevelType w:val="hybridMultilevel"/>
    <w:tmpl w:val="84180E96"/>
    <w:lvl w:ilvl="0" w:tplc="F59E5F6E">
      <w:start w:val="1"/>
      <w:numFmt w:val="lowerLetter"/>
      <w:lvlText w:val="%1)"/>
      <w:lvlJc w:val="left"/>
      <w:pPr>
        <w:ind w:left="645" w:hanging="360"/>
      </w:pPr>
      <w:rPr>
        <w:rFonts w:asciiTheme="majorHAnsi" w:eastAsiaTheme="minorHAnsi" w:hAnsiTheme="majorHAnsi" w:cs="Arial" w:hint="default"/>
      </w:rPr>
    </w:lvl>
    <w:lvl w:ilvl="1" w:tplc="0C0A0019">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5">
    <w:nsid w:val="75F45AD7"/>
    <w:multiLevelType w:val="hybridMultilevel"/>
    <w:tmpl w:val="8A767B5C"/>
    <w:lvl w:ilvl="0" w:tplc="DBFCD270">
      <w:start w:val="1"/>
      <w:numFmt w:val="lowerLetter"/>
      <w:lvlText w:val="%1)"/>
      <w:lvlJc w:val="left"/>
      <w:pPr>
        <w:ind w:left="786"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4"/>
  </w:num>
  <w:num w:numId="2">
    <w:abstractNumId w:val="3"/>
  </w:num>
  <w:num w:numId="3">
    <w:abstractNumId w:val="2"/>
  </w:num>
  <w:num w:numId="4">
    <w:abstractNumId w:val="5"/>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DD"/>
    <w:rsid w:val="0000135F"/>
    <w:rsid w:val="000025AD"/>
    <w:rsid w:val="000030EB"/>
    <w:rsid w:val="0000593A"/>
    <w:rsid w:val="00011CCF"/>
    <w:rsid w:val="00011FBF"/>
    <w:rsid w:val="0001434D"/>
    <w:rsid w:val="00016431"/>
    <w:rsid w:val="000326DD"/>
    <w:rsid w:val="00033CD3"/>
    <w:rsid w:val="00035678"/>
    <w:rsid w:val="00037816"/>
    <w:rsid w:val="00041C4E"/>
    <w:rsid w:val="00046A6E"/>
    <w:rsid w:val="0005151D"/>
    <w:rsid w:val="000532FA"/>
    <w:rsid w:val="00054858"/>
    <w:rsid w:val="00057118"/>
    <w:rsid w:val="00057C14"/>
    <w:rsid w:val="00063FA1"/>
    <w:rsid w:val="00064B1B"/>
    <w:rsid w:val="0006568A"/>
    <w:rsid w:val="00065BE3"/>
    <w:rsid w:val="00070485"/>
    <w:rsid w:val="00071F6F"/>
    <w:rsid w:val="00075405"/>
    <w:rsid w:val="00081209"/>
    <w:rsid w:val="0008274B"/>
    <w:rsid w:val="000858D8"/>
    <w:rsid w:val="000A0D8C"/>
    <w:rsid w:val="000A5DD0"/>
    <w:rsid w:val="000A7273"/>
    <w:rsid w:val="000B1B79"/>
    <w:rsid w:val="000C2B40"/>
    <w:rsid w:val="000C46E5"/>
    <w:rsid w:val="000C5A9F"/>
    <w:rsid w:val="000C68EC"/>
    <w:rsid w:val="000D2847"/>
    <w:rsid w:val="000D4A83"/>
    <w:rsid w:val="000E5463"/>
    <w:rsid w:val="000E7BA1"/>
    <w:rsid w:val="000F0366"/>
    <w:rsid w:val="000F2528"/>
    <w:rsid w:val="000F2A2F"/>
    <w:rsid w:val="000F3DCE"/>
    <w:rsid w:val="000F3E25"/>
    <w:rsid w:val="000F727B"/>
    <w:rsid w:val="0010323A"/>
    <w:rsid w:val="0010336E"/>
    <w:rsid w:val="00112E1F"/>
    <w:rsid w:val="001204AC"/>
    <w:rsid w:val="00123495"/>
    <w:rsid w:val="00123ACC"/>
    <w:rsid w:val="001315E5"/>
    <w:rsid w:val="00131868"/>
    <w:rsid w:val="001319AB"/>
    <w:rsid w:val="00131A2C"/>
    <w:rsid w:val="00135F12"/>
    <w:rsid w:val="001416FC"/>
    <w:rsid w:val="00143643"/>
    <w:rsid w:val="00146C6B"/>
    <w:rsid w:val="00147D98"/>
    <w:rsid w:val="0015057C"/>
    <w:rsid w:val="00151C2C"/>
    <w:rsid w:val="00156E75"/>
    <w:rsid w:val="00166366"/>
    <w:rsid w:val="00170EDE"/>
    <w:rsid w:val="001717C9"/>
    <w:rsid w:val="001722A3"/>
    <w:rsid w:val="00175B1E"/>
    <w:rsid w:val="00176801"/>
    <w:rsid w:val="00177BAB"/>
    <w:rsid w:val="00180570"/>
    <w:rsid w:val="00181898"/>
    <w:rsid w:val="00193FDE"/>
    <w:rsid w:val="001940D0"/>
    <w:rsid w:val="001A053D"/>
    <w:rsid w:val="001A07C1"/>
    <w:rsid w:val="001A1471"/>
    <w:rsid w:val="001A3054"/>
    <w:rsid w:val="001A49E5"/>
    <w:rsid w:val="001A5804"/>
    <w:rsid w:val="001A6782"/>
    <w:rsid w:val="001A6DE8"/>
    <w:rsid w:val="001B1D60"/>
    <w:rsid w:val="001B58FB"/>
    <w:rsid w:val="001C06D1"/>
    <w:rsid w:val="001C09E1"/>
    <w:rsid w:val="001C0A89"/>
    <w:rsid w:val="001C1EED"/>
    <w:rsid w:val="001C6DDD"/>
    <w:rsid w:val="001C7752"/>
    <w:rsid w:val="001D22EA"/>
    <w:rsid w:val="001D3D60"/>
    <w:rsid w:val="001D6C39"/>
    <w:rsid w:val="001D6E37"/>
    <w:rsid w:val="001D6F81"/>
    <w:rsid w:val="001E43F2"/>
    <w:rsid w:val="001E51C3"/>
    <w:rsid w:val="001E5C15"/>
    <w:rsid w:val="001E6C4B"/>
    <w:rsid w:val="001F1530"/>
    <w:rsid w:val="001F1A74"/>
    <w:rsid w:val="001F47A1"/>
    <w:rsid w:val="001F4C71"/>
    <w:rsid w:val="001F7A50"/>
    <w:rsid w:val="00201A93"/>
    <w:rsid w:val="00201E4C"/>
    <w:rsid w:val="002042E9"/>
    <w:rsid w:val="002117E8"/>
    <w:rsid w:val="00213E1A"/>
    <w:rsid w:val="00220478"/>
    <w:rsid w:val="0022103C"/>
    <w:rsid w:val="00221D14"/>
    <w:rsid w:val="00224377"/>
    <w:rsid w:val="002248F2"/>
    <w:rsid w:val="00225942"/>
    <w:rsid w:val="00231598"/>
    <w:rsid w:val="00233F16"/>
    <w:rsid w:val="0023619B"/>
    <w:rsid w:val="0023710E"/>
    <w:rsid w:val="002427A1"/>
    <w:rsid w:val="002436B0"/>
    <w:rsid w:val="00244FCB"/>
    <w:rsid w:val="00246436"/>
    <w:rsid w:val="0025221D"/>
    <w:rsid w:val="0025511E"/>
    <w:rsid w:val="00255EF2"/>
    <w:rsid w:val="002564CF"/>
    <w:rsid w:val="00260677"/>
    <w:rsid w:val="00261DE4"/>
    <w:rsid w:val="002638D9"/>
    <w:rsid w:val="00266EBD"/>
    <w:rsid w:val="002744CE"/>
    <w:rsid w:val="00275F89"/>
    <w:rsid w:val="00277C92"/>
    <w:rsid w:val="00281285"/>
    <w:rsid w:val="002875D7"/>
    <w:rsid w:val="00290226"/>
    <w:rsid w:val="0029346E"/>
    <w:rsid w:val="00293F72"/>
    <w:rsid w:val="00295427"/>
    <w:rsid w:val="00297C6B"/>
    <w:rsid w:val="002A0302"/>
    <w:rsid w:val="002A0463"/>
    <w:rsid w:val="002A07E0"/>
    <w:rsid w:val="002A0ED7"/>
    <w:rsid w:val="002A2724"/>
    <w:rsid w:val="002A4C13"/>
    <w:rsid w:val="002A74E8"/>
    <w:rsid w:val="002B0AD9"/>
    <w:rsid w:val="002B2623"/>
    <w:rsid w:val="002C1471"/>
    <w:rsid w:val="002C203C"/>
    <w:rsid w:val="002C3FD4"/>
    <w:rsid w:val="002C56AC"/>
    <w:rsid w:val="002C6039"/>
    <w:rsid w:val="002D1EAD"/>
    <w:rsid w:val="002D3D19"/>
    <w:rsid w:val="002D4189"/>
    <w:rsid w:val="002D4DA6"/>
    <w:rsid w:val="002D515E"/>
    <w:rsid w:val="002D51A2"/>
    <w:rsid w:val="002D7167"/>
    <w:rsid w:val="002E4F65"/>
    <w:rsid w:val="002F2A7C"/>
    <w:rsid w:val="002F4219"/>
    <w:rsid w:val="002F42C9"/>
    <w:rsid w:val="002F5349"/>
    <w:rsid w:val="002F5613"/>
    <w:rsid w:val="002F59A8"/>
    <w:rsid w:val="002F6157"/>
    <w:rsid w:val="00300AEA"/>
    <w:rsid w:val="00316620"/>
    <w:rsid w:val="003214E9"/>
    <w:rsid w:val="0032409F"/>
    <w:rsid w:val="00325576"/>
    <w:rsid w:val="00327314"/>
    <w:rsid w:val="00331404"/>
    <w:rsid w:val="00331A1C"/>
    <w:rsid w:val="00332EDA"/>
    <w:rsid w:val="00333285"/>
    <w:rsid w:val="00334ECA"/>
    <w:rsid w:val="00335EA6"/>
    <w:rsid w:val="00337169"/>
    <w:rsid w:val="00337F47"/>
    <w:rsid w:val="00344CAE"/>
    <w:rsid w:val="00345EC7"/>
    <w:rsid w:val="003460B4"/>
    <w:rsid w:val="003508FE"/>
    <w:rsid w:val="00351EB6"/>
    <w:rsid w:val="00353F3F"/>
    <w:rsid w:val="0035503D"/>
    <w:rsid w:val="00355447"/>
    <w:rsid w:val="003554B1"/>
    <w:rsid w:val="00356184"/>
    <w:rsid w:val="00356E21"/>
    <w:rsid w:val="00357B14"/>
    <w:rsid w:val="003621CD"/>
    <w:rsid w:val="003642E7"/>
    <w:rsid w:val="00364E55"/>
    <w:rsid w:val="0036666F"/>
    <w:rsid w:val="00377E78"/>
    <w:rsid w:val="00380B0A"/>
    <w:rsid w:val="00380B4B"/>
    <w:rsid w:val="003815DC"/>
    <w:rsid w:val="00382A3E"/>
    <w:rsid w:val="003832BA"/>
    <w:rsid w:val="00384534"/>
    <w:rsid w:val="0038777C"/>
    <w:rsid w:val="00387A4B"/>
    <w:rsid w:val="0039280E"/>
    <w:rsid w:val="00392D3F"/>
    <w:rsid w:val="00393AEA"/>
    <w:rsid w:val="00394280"/>
    <w:rsid w:val="003949D2"/>
    <w:rsid w:val="0039580E"/>
    <w:rsid w:val="00395A7C"/>
    <w:rsid w:val="00396795"/>
    <w:rsid w:val="0039768C"/>
    <w:rsid w:val="003A16AD"/>
    <w:rsid w:val="003A3D6C"/>
    <w:rsid w:val="003A41D8"/>
    <w:rsid w:val="003A5BE0"/>
    <w:rsid w:val="003B032C"/>
    <w:rsid w:val="003B655A"/>
    <w:rsid w:val="003C210A"/>
    <w:rsid w:val="003D0388"/>
    <w:rsid w:val="003D34AA"/>
    <w:rsid w:val="003D3963"/>
    <w:rsid w:val="003D538D"/>
    <w:rsid w:val="003E313A"/>
    <w:rsid w:val="003E34D6"/>
    <w:rsid w:val="003E429A"/>
    <w:rsid w:val="003E4CAB"/>
    <w:rsid w:val="003E59C8"/>
    <w:rsid w:val="003E5F51"/>
    <w:rsid w:val="003E6055"/>
    <w:rsid w:val="003E60F3"/>
    <w:rsid w:val="003E6D18"/>
    <w:rsid w:val="003E726D"/>
    <w:rsid w:val="003F13F6"/>
    <w:rsid w:val="003F38E5"/>
    <w:rsid w:val="003F4B50"/>
    <w:rsid w:val="003F7E3F"/>
    <w:rsid w:val="0040345F"/>
    <w:rsid w:val="00404308"/>
    <w:rsid w:val="00405D43"/>
    <w:rsid w:val="00406C7E"/>
    <w:rsid w:val="00407B99"/>
    <w:rsid w:val="004111FB"/>
    <w:rsid w:val="0041169F"/>
    <w:rsid w:val="00426996"/>
    <w:rsid w:val="004269F8"/>
    <w:rsid w:val="0042708A"/>
    <w:rsid w:val="00427A6D"/>
    <w:rsid w:val="004357FA"/>
    <w:rsid w:val="00436F8A"/>
    <w:rsid w:val="004374EB"/>
    <w:rsid w:val="00441364"/>
    <w:rsid w:val="00441BFF"/>
    <w:rsid w:val="00444A4D"/>
    <w:rsid w:val="00447740"/>
    <w:rsid w:val="00452E2D"/>
    <w:rsid w:val="0045336E"/>
    <w:rsid w:val="004548A2"/>
    <w:rsid w:val="0045618B"/>
    <w:rsid w:val="00456D25"/>
    <w:rsid w:val="004602FC"/>
    <w:rsid w:val="004638E5"/>
    <w:rsid w:val="004645E4"/>
    <w:rsid w:val="00467C45"/>
    <w:rsid w:val="00470AAC"/>
    <w:rsid w:val="00473EC4"/>
    <w:rsid w:val="00474A24"/>
    <w:rsid w:val="00475BFA"/>
    <w:rsid w:val="0048020E"/>
    <w:rsid w:val="004813F7"/>
    <w:rsid w:val="0048216B"/>
    <w:rsid w:val="00483A92"/>
    <w:rsid w:val="00484A5C"/>
    <w:rsid w:val="00490106"/>
    <w:rsid w:val="0049263D"/>
    <w:rsid w:val="004933A5"/>
    <w:rsid w:val="00493F43"/>
    <w:rsid w:val="00494A74"/>
    <w:rsid w:val="00495073"/>
    <w:rsid w:val="004A0E48"/>
    <w:rsid w:val="004A1214"/>
    <w:rsid w:val="004A1BEB"/>
    <w:rsid w:val="004A2446"/>
    <w:rsid w:val="004A2A4F"/>
    <w:rsid w:val="004A65D5"/>
    <w:rsid w:val="004B54FA"/>
    <w:rsid w:val="004C1345"/>
    <w:rsid w:val="004C13E3"/>
    <w:rsid w:val="004D3935"/>
    <w:rsid w:val="004D56DB"/>
    <w:rsid w:val="004E0CA2"/>
    <w:rsid w:val="004E49DE"/>
    <w:rsid w:val="004F1322"/>
    <w:rsid w:val="004F1C60"/>
    <w:rsid w:val="004F3D0D"/>
    <w:rsid w:val="004F5749"/>
    <w:rsid w:val="004F5B2E"/>
    <w:rsid w:val="00500286"/>
    <w:rsid w:val="00512892"/>
    <w:rsid w:val="00512C6C"/>
    <w:rsid w:val="00516042"/>
    <w:rsid w:val="005234F5"/>
    <w:rsid w:val="00524888"/>
    <w:rsid w:val="00525B03"/>
    <w:rsid w:val="00527D5F"/>
    <w:rsid w:val="00530E3D"/>
    <w:rsid w:val="005567CC"/>
    <w:rsid w:val="005572C7"/>
    <w:rsid w:val="00557713"/>
    <w:rsid w:val="00557954"/>
    <w:rsid w:val="00563B3E"/>
    <w:rsid w:val="0057149B"/>
    <w:rsid w:val="00580131"/>
    <w:rsid w:val="0058024D"/>
    <w:rsid w:val="005804F1"/>
    <w:rsid w:val="00581D68"/>
    <w:rsid w:val="00585AD1"/>
    <w:rsid w:val="00585F05"/>
    <w:rsid w:val="005876DF"/>
    <w:rsid w:val="005877A4"/>
    <w:rsid w:val="00587B28"/>
    <w:rsid w:val="005A1966"/>
    <w:rsid w:val="005A2EF4"/>
    <w:rsid w:val="005A42C2"/>
    <w:rsid w:val="005A50AF"/>
    <w:rsid w:val="005B2A29"/>
    <w:rsid w:val="005B44E2"/>
    <w:rsid w:val="005B6C89"/>
    <w:rsid w:val="005B7DD9"/>
    <w:rsid w:val="005C6223"/>
    <w:rsid w:val="005C7559"/>
    <w:rsid w:val="005D035B"/>
    <w:rsid w:val="005D080B"/>
    <w:rsid w:val="005E059A"/>
    <w:rsid w:val="005E1CDD"/>
    <w:rsid w:val="005E21A7"/>
    <w:rsid w:val="005E28CE"/>
    <w:rsid w:val="005E2991"/>
    <w:rsid w:val="005E2A1B"/>
    <w:rsid w:val="005E54EC"/>
    <w:rsid w:val="005F0BDE"/>
    <w:rsid w:val="005F41E8"/>
    <w:rsid w:val="005F4E4A"/>
    <w:rsid w:val="00600FAE"/>
    <w:rsid w:val="00602B6D"/>
    <w:rsid w:val="00604319"/>
    <w:rsid w:val="00613814"/>
    <w:rsid w:val="006138D6"/>
    <w:rsid w:val="00616975"/>
    <w:rsid w:val="00616DFE"/>
    <w:rsid w:val="00616EF8"/>
    <w:rsid w:val="006205AB"/>
    <w:rsid w:val="006205C9"/>
    <w:rsid w:val="006237AB"/>
    <w:rsid w:val="0062499B"/>
    <w:rsid w:val="0062650B"/>
    <w:rsid w:val="0063152E"/>
    <w:rsid w:val="006338B4"/>
    <w:rsid w:val="006338CD"/>
    <w:rsid w:val="006349D3"/>
    <w:rsid w:val="006355F5"/>
    <w:rsid w:val="0063598B"/>
    <w:rsid w:val="006402FB"/>
    <w:rsid w:val="006410A5"/>
    <w:rsid w:val="00645CDB"/>
    <w:rsid w:val="006479AA"/>
    <w:rsid w:val="006531E4"/>
    <w:rsid w:val="00657C68"/>
    <w:rsid w:val="00664E4D"/>
    <w:rsid w:val="006655C8"/>
    <w:rsid w:val="006737E9"/>
    <w:rsid w:val="0067688B"/>
    <w:rsid w:val="00677BE3"/>
    <w:rsid w:val="0068215D"/>
    <w:rsid w:val="00686AD5"/>
    <w:rsid w:val="00687BD3"/>
    <w:rsid w:val="00691FB7"/>
    <w:rsid w:val="0069212E"/>
    <w:rsid w:val="00694295"/>
    <w:rsid w:val="00695AC4"/>
    <w:rsid w:val="006A1486"/>
    <w:rsid w:val="006A3674"/>
    <w:rsid w:val="006A3AAB"/>
    <w:rsid w:val="006A6548"/>
    <w:rsid w:val="006B05FD"/>
    <w:rsid w:val="006B534F"/>
    <w:rsid w:val="006B7211"/>
    <w:rsid w:val="006C4265"/>
    <w:rsid w:val="006D1B30"/>
    <w:rsid w:val="006D3566"/>
    <w:rsid w:val="006D48A1"/>
    <w:rsid w:val="006D6EFD"/>
    <w:rsid w:val="006E0657"/>
    <w:rsid w:val="006E1B72"/>
    <w:rsid w:val="006F3C60"/>
    <w:rsid w:val="006F5013"/>
    <w:rsid w:val="006F5613"/>
    <w:rsid w:val="006F563D"/>
    <w:rsid w:val="00701C14"/>
    <w:rsid w:val="00702D23"/>
    <w:rsid w:val="00706757"/>
    <w:rsid w:val="00707BEA"/>
    <w:rsid w:val="00710334"/>
    <w:rsid w:val="00712D4A"/>
    <w:rsid w:val="00716CD5"/>
    <w:rsid w:val="0071703A"/>
    <w:rsid w:val="0072628D"/>
    <w:rsid w:val="00726645"/>
    <w:rsid w:val="00727001"/>
    <w:rsid w:val="00731F1D"/>
    <w:rsid w:val="007409EF"/>
    <w:rsid w:val="00742EBF"/>
    <w:rsid w:val="00744D5C"/>
    <w:rsid w:val="00746F07"/>
    <w:rsid w:val="007518FC"/>
    <w:rsid w:val="00751B7F"/>
    <w:rsid w:val="00752CCF"/>
    <w:rsid w:val="00754065"/>
    <w:rsid w:val="007574D4"/>
    <w:rsid w:val="00760A8F"/>
    <w:rsid w:val="00762B11"/>
    <w:rsid w:val="00763B86"/>
    <w:rsid w:val="0077299B"/>
    <w:rsid w:val="00774B04"/>
    <w:rsid w:val="007762BC"/>
    <w:rsid w:val="00777308"/>
    <w:rsid w:val="007802C7"/>
    <w:rsid w:val="0078049D"/>
    <w:rsid w:val="0078299C"/>
    <w:rsid w:val="00784D2F"/>
    <w:rsid w:val="00785361"/>
    <w:rsid w:val="00793621"/>
    <w:rsid w:val="007957A9"/>
    <w:rsid w:val="00797469"/>
    <w:rsid w:val="007A15BD"/>
    <w:rsid w:val="007A4583"/>
    <w:rsid w:val="007A5CCE"/>
    <w:rsid w:val="007B0A10"/>
    <w:rsid w:val="007B2A3B"/>
    <w:rsid w:val="007C3093"/>
    <w:rsid w:val="007C6778"/>
    <w:rsid w:val="007C6FC4"/>
    <w:rsid w:val="007C710B"/>
    <w:rsid w:val="007D06BB"/>
    <w:rsid w:val="007D08D6"/>
    <w:rsid w:val="007D2B99"/>
    <w:rsid w:val="007D3376"/>
    <w:rsid w:val="007D6837"/>
    <w:rsid w:val="007D7533"/>
    <w:rsid w:val="007E0019"/>
    <w:rsid w:val="007E01A4"/>
    <w:rsid w:val="007E44F4"/>
    <w:rsid w:val="007E4C9C"/>
    <w:rsid w:val="007E52F1"/>
    <w:rsid w:val="007F33D6"/>
    <w:rsid w:val="007F3B08"/>
    <w:rsid w:val="007F5E4F"/>
    <w:rsid w:val="007F7B33"/>
    <w:rsid w:val="008004BF"/>
    <w:rsid w:val="0080051C"/>
    <w:rsid w:val="00801572"/>
    <w:rsid w:val="008019B5"/>
    <w:rsid w:val="00802507"/>
    <w:rsid w:val="00804C72"/>
    <w:rsid w:val="00805C8F"/>
    <w:rsid w:val="00806B21"/>
    <w:rsid w:val="00814AA2"/>
    <w:rsid w:val="00814E86"/>
    <w:rsid w:val="00823AEF"/>
    <w:rsid w:val="0083014F"/>
    <w:rsid w:val="008334A3"/>
    <w:rsid w:val="00842AFC"/>
    <w:rsid w:val="00844BAB"/>
    <w:rsid w:val="0084792F"/>
    <w:rsid w:val="00850587"/>
    <w:rsid w:val="00852C52"/>
    <w:rsid w:val="008603E8"/>
    <w:rsid w:val="00861788"/>
    <w:rsid w:val="008624E4"/>
    <w:rsid w:val="0086295D"/>
    <w:rsid w:val="008650B9"/>
    <w:rsid w:val="00865345"/>
    <w:rsid w:val="00866CE3"/>
    <w:rsid w:val="00872A67"/>
    <w:rsid w:val="00874116"/>
    <w:rsid w:val="008757ED"/>
    <w:rsid w:val="00876FEE"/>
    <w:rsid w:val="00880F5E"/>
    <w:rsid w:val="0088146F"/>
    <w:rsid w:val="008833AE"/>
    <w:rsid w:val="008916FD"/>
    <w:rsid w:val="00894FE1"/>
    <w:rsid w:val="00897D7C"/>
    <w:rsid w:val="008B0E1F"/>
    <w:rsid w:val="008B1567"/>
    <w:rsid w:val="008B6CD9"/>
    <w:rsid w:val="008C0F0C"/>
    <w:rsid w:val="008D2A51"/>
    <w:rsid w:val="008D3F42"/>
    <w:rsid w:val="008E269D"/>
    <w:rsid w:val="008E32E8"/>
    <w:rsid w:val="008E34E9"/>
    <w:rsid w:val="008F0B17"/>
    <w:rsid w:val="008F13B9"/>
    <w:rsid w:val="008F4A83"/>
    <w:rsid w:val="008F4FC6"/>
    <w:rsid w:val="008F51DB"/>
    <w:rsid w:val="008F57B9"/>
    <w:rsid w:val="008F68F7"/>
    <w:rsid w:val="008F7292"/>
    <w:rsid w:val="00906371"/>
    <w:rsid w:val="009064FB"/>
    <w:rsid w:val="009238C4"/>
    <w:rsid w:val="009257DA"/>
    <w:rsid w:val="00925D4C"/>
    <w:rsid w:val="009265E2"/>
    <w:rsid w:val="0093200E"/>
    <w:rsid w:val="009354BE"/>
    <w:rsid w:val="00936ED0"/>
    <w:rsid w:val="009375AD"/>
    <w:rsid w:val="00945142"/>
    <w:rsid w:val="00945D39"/>
    <w:rsid w:val="0094699D"/>
    <w:rsid w:val="009503EF"/>
    <w:rsid w:val="0095223E"/>
    <w:rsid w:val="00952EE1"/>
    <w:rsid w:val="00953D54"/>
    <w:rsid w:val="00954749"/>
    <w:rsid w:val="0095730C"/>
    <w:rsid w:val="009652D6"/>
    <w:rsid w:val="009657EA"/>
    <w:rsid w:val="00965A56"/>
    <w:rsid w:val="009707EB"/>
    <w:rsid w:val="00970D1B"/>
    <w:rsid w:val="00973316"/>
    <w:rsid w:val="0097364C"/>
    <w:rsid w:val="00976502"/>
    <w:rsid w:val="00977B3B"/>
    <w:rsid w:val="00977F2F"/>
    <w:rsid w:val="00980FB9"/>
    <w:rsid w:val="009857C6"/>
    <w:rsid w:val="00986123"/>
    <w:rsid w:val="00987BE6"/>
    <w:rsid w:val="009937B3"/>
    <w:rsid w:val="00996060"/>
    <w:rsid w:val="0099684F"/>
    <w:rsid w:val="009A070B"/>
    <w:rsid w:val="009A58B4"/>
    <w:rsid w:val="009A6CB0"/>
    <w:rsid w:val="009A76AB"/>
    <w:rsid w:val="009B531C"/>
    <w:rsid w:val="009B5824"/>
    <w:rsid w:val="009B73AD"/>
    <w:rsid w:val="009B75EB"/>
    <w:rsid w:val="009C3A41"/>
    <w:rsid w:val="009C5332"/>
    <w:rsid w:val="009C72B3"/>
    <w:rsid w:val="009D48C6"/>
    <w:rsid w:val="009E0593"/>
    <w:rsid w:val="009E0DEB"/>
    <w:rsid w:val="009E26EB"/>
    <w:rsid w:val="009E316D"/>
    <w:rsid w:val="009E357A"/>
    <w:rsid w:val="009E5AC7"/>
    <w:rsid w:val="009E685B"/>
    <w:rsid w:val="009F0925"/>
    <w:rsid w:val="009F0A37"/>
    <w:rsid w:val="009F6515"/>
    <w:rsid w:val="009F6C3D"/>
    <w:rsid w:val="00A0002A"/>
    <w:rsid w:val="00A005BA"/>
    <w:rsid w:val="00A00620"/>
    <w:rsid w:val="00A01765"/>
    <w:rsid w:val="00A0336A"/>
    <w:rsid w:val="00A11F66"/>
    <w:rsid w:val="00A12605"/>
    <w:rsid w:val="00A13A36"/>
    <w:rsid w:val="00A13BCA"/>
    <w:rsid w:val="00A13C22"/>
    <w:rsid w:val="00A16951"/>
    <w:rsid w:val="00A25056"/>
    <w:rsid w:val="00A25AD6"/>
    <w:rsid w:val="00A25C57"/>
    <w:rsid w:val="00A33A6C"/>
    <w:rsid w:val="00A340FD"/>
    <w:rsid w:val="00A3582F"/>
    <w:rsid w:val="00A41397"/>
    <w:rsid w:val="00A436CA"/>
    <w:rsid w:val="00A50EF5"/>
    <w:rsid w:val="00A52BC8"/>
    <w:rsid w:val="00A53823"/>
    <w:rsid w:val="00A55710"/>
    <w:rsid w:val="00A63E5E"/>
    <w:rsid w:val="00A66027"/>
    <w:rsid w:val="00A66BA3"/>
    <w:rsid w:val="00A672DF"/>
    <w:rsid w:val="00A720C6"/>
    <w:rsid w:val="00A731AB"/>
    <w:rsid w:val="00A73F53"/>
    <w:rsid w:val="00A74787"/>
    <w:rsid w:val="00A75B53"/>
    <w:rsid w:val="00A768C1"/>
    <w:rsid w:val="00A776CE"/>
    <w:rsid w:val="00A8007F"/>
    <w:rsid w:val="00A80AF8"/>
    <w:rsid w:val="00A811AF"/>
    <w:rsid w:val="00A844AF"/>
    <w:rsid w:val="00A870B2"/>
    <w:rsid w:val="00A90662"/>
    <w:rsid w:val="00A90F23"/>
    <w:rsid w:val="00A922D7"/>
    <w:rsid w:val="00A972DE"/>
    <w:rsid w:val="00A975D5"/>
    <w:rsid w:val="00AA125A"/>
    <w:rsid w:val="00AA4444"/>
    <w:rsid w:val="00AB0BA0"/>
    <w:rsid w:val="00AB113D"/>
    <w:rsid w:val="00AB4A5D"/>
    <w:rsid w:val="00AB633C"/>
    <w:rsid w:val="00AB6FF3"/>
    <w:rsid w:val="00AC0060"/>
    <w:rsid w:val="00AC30EC"/>
    <w:rsid w:val="00AC54FF"/>
    <w:rsid w:val="00AD20DB"/>
    <w:rsid w:val="00AE1630"/>
    <w:rsid w:val="00AE4E01"/>
    <w:rsid w:val="00AE567C"/>
    <w:rsid w:val="00AE5C75"/>
    <w:rsid w:val="00AE5E8C"/>
    <w:rsid w:val="00AE6F2D"/>
    <w:rsid w:val="00AE76E0"/>
    <w:rsid w:val="00AE7902"/>
    <w:rsid w:val="00AE7CF0"/>
    <w:rsid w:val="00AF1DE7"/>
    <w:rsid w:val="00AF4B55"/>
    <w:rsid w:val="00AF774D"/>
    <w:rsid w:val="00B009E7"/>
    <w:rsid w:val="00B010BE"/>
    <w:rsid w:val="00B0274C"/>
    <w:rsid w:val="00B06B93"/>
    <w:rsid w:val="00B06BD4"/>
    <w:rsid w:val="00B06E22"/>
    <w:rsid w:val="00B07B07"/>
    <w:rsid w:val="00B107E7"/>
    <w:rsid w:val="00B1285F"/>
    <w:rsid w:val="00B13296"/>
    <w:rsid w:val="00B14E5D"/>
    <w:rsid w:val="00B15070"/>
    <w:rsid w:val="00B20C51"/>
    <w:rsid w:val="00B21AEC"/>
    <w:rsid w:val="00B230E6"/>
    <w:rsid w:val="00B26D91"/>
    <w:rsid w:val="00B274C9"/>
    <w:rsid w:val="00B305BE"/>
    <w:rsid w:val="00B31C14"/>
    <w:rsid w:val="00B322FC"/>
    <w:rsid w:val="00B3419E"/>
    <w:rsid w:val="00B35702"/>
    <w:rsid w:val="00B35CE7"/>
    <w:rsid w:val="00B37DA6"/>
    <w:rsid w:val="00B45177"/>
    <w:rsid w:val="00B466C1"/>
    <w:rsid w:val="00B5322F"/>
    <w:rsid w:val="00B5350A"/>
    <w:rsid w:val="00B53549"/>
    <w:rsid w:val="00B53DE3"/>
    <w:rsid w:val="00B5708C"/>
    <w:rsid w:val="00B57B5C"/>
    <w:rsid w:val="00B63642"/>
    <w:rsid w:val="00B70A75"/>
    <w:rsid w:val="00B71179"/>
    <w:rsid w:val="00B73904"/>
    <w:rsid w:val="00B75CB9"/>
    <w:rsid w:val="00B81345"/>
    <w:rsid w:val="00B8396B"/>
    <w:rsid w:val="00B83FD8"/>
    <w:rsid w:val="00B84807"/>
    <w:rsid w:val="00B85531"/>
    <w:rsid w:val="00B86738"/>
    <w:rsid w:val="00B867E8"/>
    <w:rsid w:val="00B86900"/>
    <w:rsid w:val="00B8701A"/>
    <w:rsid w:val="00BA200D"/>
    <w:rsid w:val="00BA50B5"/>
    <w:rsid w:val="00BA52A9"/>
    <w:rsid w:val="00BA69E6"/>
    <w:rsid w:val="00BB1573"/>
    <w:rsid w:val="00BB24DB"/>
    <w:rsid w:val="00BB331C"/>
    <w:rsid w:val="00BB6268"/>
    <w:rsid w:val="00BB7F7B"/>
    <w:rsid w:val="00BC08F9"/>
    <w:rsid w:val="00BC1B28"/>
    <w:rsid w:val="00BC3C6A"/>
    <w:rsid w:val="00BC3DCD"/>
    <w:rsid w:val="00BC63A2"/>
    <w:rsid w:val="00BD02E3"/>
    <w:rsid w:val="00BD4169"/>
    <w:rsid w:val="00BD5316"/>
    <w:rsid w:val="00BD5DBD"/>
    <w:rsid w:val="00BE079E"/>
    <w:rsid w:val="00BE2C00"/>
    <w:rsid w:val="00BE3795"/>
    <w:rsid w:val="00BE768B"/>
    <w:rsid w:val="00BF4F73"/>
    <w:rsid w:val="00BF7628"/>
    <w:rsid w:val="00C00680"/>
    <w:rsid w:val="00C01D86"/>
    <w:rsid w:val="00C0476C"/>
    <w:rsid w:val="00C14C78"/>
    <w:rsid w:val="00C15092"/>
    <w:rsid w:val="00C15149"/>
    <w:rsid w:val="00C1548F"/>
    <w:rsid w:val="00C160A0"/>
    <w:rsid w:val="00C171BD"/>
    <w:rsid w:val="00C233E8"/>
    <w:rsid w:val="00C26EEF"/>
    <w:rsid w:val="00C27B8C"/>
    <w:rsid w:val="00C331A9"/>
    <w:rsid w:val="00C33EDD"/>
    <w:rsid w:val="00C354EB"/>
    <w:rsid w:val="00C355F0"/>
    <w:rsid w:val="00C3579A"/>
    <w:rsid w:val="00C36FE8"/>
    <w:rsid w:val="00C37DA8"/>
    <w:rsid w:val="00C4107F"/>
    <w:rsid w:val="00C46385"/>
    <w:rsid w:val="00C478F6"/>
    <w:rsid w:val="00C47CE8"/>
    <w:rsid w:val="00C51F8C"/>
    <w:rsid w:val="00C62B73"/>
    <w:rsid w:val="00C66363"/>
    <w:rsid w:val="00C73B0D"/>
    <w:rsid w:val="00C74398"/>
    <w:rsid w:val="00C74C07"/>
    <w:rsid w:val="00C75D8D"/>
    <w:rsid w:val="00C770DD"/>
    <w:rsid w:val="00C82C9B"/>
    <w:rsid w:val="00C82D34"/>
    <w:rsid w:val="00C927CE"/>
    <w:rsid w:val="00C934F3"/>
    <w:rsid w:val="00C93A44"/>
    <w:rsid w:val="00C93CB4"/>
    <w:rsid w:val="00C94123"/>
    <w:rsid w:val="00C97BB5"/>
    <w:rsid w:val="00CA0CEF"/>
    <w:rsid w:val="00CA5794"/>
    <w:rsid w:val="00CA750B"/>
    <w:rsid w:val="00CA7770"/>
    <w:rsid w:val="00CA7CC1"/>
    <w:rsid w:val="00CB511A"/>
    <w:rsid w:val="00CC4ABE"/>
    <w:rsid w:val="00CD19FC"/>
    <w:rsid w:val="00CD4A6C"/>
    <w:rsid w:val="00CD5BC0"/>
    <w:rsid w:val="00CE27E9"/>
    <w:rsid w:val="00CE3E9C"/>
    <w:rsid w:val="00CF0A51"/>
    <w:rsid w:val="00CF1981"/>
    <w:rsid w:val="00CF2C6D"/>
    <w:rsid w:val="00CF3397"/>
    <w:rsid w:val="00CF5C22"/>
    <w:rsid w:val="00CF78DB"/>
    <w:rsid w:val="00CF7C3C"/>
    <w:rsid w:val="00D0366F"/>
    <w:rsid w:val="00D038DF"/>
    <w:rsid w:val="00D04977"/>
    <w:rsid w:val="00D120DB"/>
    <w:rsid w:val="00D228A8"/>
    <w:rsid w:val="00D22FB0"/>
    <w:rsid w:val="00D23931"/>
    <w:rsid w:val="00D25399"/>
    <w:rsid w:val="00D273AC"/>
    <w:rsid w:val="00D274D4"/>
    <w:rsid w:val="00D2776B"/>
    <w:rsid w:val="00D278C1"/>
    <w:rsid w:val="00D30D78"/>
    <w:rsid w:val="00D413E1"/>
    <w:rsid w:val="00D415BE"/>
    <w:rsid w:val="00D42352"/>
    <w:rsid w:val="00D433D1"/>
    <w:rsid w:val="00D46A7E"/>
    <w:rsid w:val="00D504BD"/>
    <w:rsid w:val="00D61021"/>
    <w:rsid w:val="00D638AC"/>
    <w:rsid w:val="00D63B9D"/>
    <w:rsid w:val="00D64932"/>
    <w:rsid w:val="00D6614A"/>
    <w:rsid w:val="00D67210"/>
    <w:rsid w:val="00D677D1"/>
    <w:rsid w:val="00D6790C"/>
    <w:rsid w:val="00D715EE"/>
    <w:rsid w:val="00D720CF"/>
    <w:rsid w:val="00D743F9"/>
    <w:rsid w:val="00D7496A"/>
    <w:rsid w:val="00D7507C"/>
    <w:rsid w:val="00D77CAC"/>
    <w:rsid w:val="00D80110"/>
    <w:rsid w:val="00D93AF9"/>
    <w:rsid w:val="00D93DE8"/>
    <w:rsid w:val="00D94D7A"/>
    <w:rsid w:val="00D96ED4"/>
    <w:rsid w:val="00DA145E"/>
    <w:rsid w:val="00DA231D"/>
    <w:rsid w:val="00DA63EA"/>
    <w:rsid w:val="00DA6BAB"/>
    <w:rsid w:val="00DB1F87"/>
    <w:rsid w:val="00DB224C"/>
    <w:rsid w:val="00DB413A"/>
    <w:rsid w:val="00DC091E"/>
    <w:rsid w:val="00DC6AEB"/>
    <w:rsid w:val="00DD36C0"/>
    <w:rsid w:val="00DD6D7B"/>
    <w:rsid w:val="00DD7200"/>
    <w:rsid w:val="00DD7723"/>
    <w:rsid w:val="00DE38A6"/>
    <w:rsid w:val="00DE6AB8"/>
    <w:rsid w:val="00DF0299"/>
    <w:rsid w:val="00DF06A1"/>
    <w:rsid w:val="00DF3B84"/>
    <w:rsid w:val="00DF4839"/>
    <w:rsid w:val="00DF6B0E"/>
    <w:rsid w:val="00DF731E"/>
    <w:rsid w:val="00E047DB"/>
    <w:rsid w:val="00E05216"/>
    <w:rsid w:val="00E05C5A"/>
    <w:rsid w:val="00E0645F"/>
    <w:rsid w:val="00E1044E"/>
    <w:rsid w:val="00E11C3E"/>
    <w:rsid w:val="00E1336E"/>
    <w:rsid w:val="00E15191"/>
    <w:rsid w:val="00E213FC"/>
    <w:rsid w:val="00E22474"/>
    <w:rsid w:val="00E24A77"/>
    <w:rsid w:val="00E25D7E"/>
    <w:rsid w:val="00E277C7"/>
    <w:rsid w:val="00E32BA0"/>
    <w:rsid w:val="00E338CA"/>
    <w:rsid w:val="00E33D09"/>
    <w:rsid w:val="00E35120"/>
    <w:rsid w:val="00E360E1"/>
    <w:rsid w:val="00E37CCA"/>
    <w:rsid w:val="00E4401B"/>
    <w:rsid w:val="00E44208"/>
    <w:rsid w:val="00E47398"/>
    <w:rsid w:val="00E5129A"/>
    <w:rsid w:val="00E5363C"/>
    <w:rsid w:val="00E574A1"/>
    <w:rsid w:val="00E618FD"/>
    <w:rsid w:val="00E6638A"/>
    <w:rsid w:val="00E70E80"/>
    <w:rsid w:val="00E733DF"/>
    <w:rsid w:val="00E74C68"/>
    <w:rsid w:val="00E763FA"/>
    <w:rsid w:val="00E76FA5"/>
    <w:rsid w:val="00E818BB"/>
    <w:rsid w:val="00E82C3F"/>
    <w:rsid w:val="00E8401A"/>
    <w:rsid w:val="00E8443B"/>
    <w:rsid w:val="00E8468A"/>
    <w:rsid w:val="00E854A2"/>
    <w:rsid w:val="00E859FA"/>
    <w:rsid w:val="00E86940"/>
    <w:rsid w:val="00E91FB3"/>
    <w:rsid w:val="00E94388"/>
    <w:rsid w:val="00E95040"/>
    <w:rsid w:val="00EA6232"/>
    <w:rsid w:val="00EA69D4"/>
    <w:rsid w:val="00EB0345"/>
    <w:rsid w:val="00EB64DF"/>
    <w:rsid w:val="00EB7B36"/>
    <w:rsid w:val="00EB7BCF"/>
    <w:rsid w:val="00EC3888"/>
    <w:rsid w:val="00EC6BA0"/>
    <w:rsid w:val="00EC709C"/>
    <w:rsid w:val="00EC7FFC"/>
    <w:rsid w:val="00ED16E5"/>
    <w:rsid w:val="00ED38F3"/>
    <w:rsid w:val="00ED3BDE"/>
    <w:rsid w:val="00ED4841"/>
    <w:rsid w:val="00EE5324"/>
    <w:rsid w:val="00EF13C0"/>
    <w:rsid w:val="00EF2496"/>
    <w:rsid w:val="00EF3257"/>
    <w:rsid w:val="00EF4030"/>
    <w:rsid w:val="00EF67B9"/>
    <w:rsid w:val="00F007F1"/>
    <w:rsid w:val="00F03E0F"/>
    <w:rsid w:val="00F057D4"/>
    <w:rsid w:val="00F06382"/>
    <w:rsid w:val="00F10BD8"/>
    <w:rsid w:val="00F117A4"/>
    <w:rsid w:val="00F125E9"/>
    <w:rsid w:val="00F13F90"/>
    <w:rsid w:val="00F15437"/>
    <w:rsid w:val="00F15EB6"/>
    <w:rsid w:val="00F235CC"/>
    <w:rsid w:val="00F24517"/>
    <w:rsid w:val="00F2675A"/>
    <w:rsid w:val="00F325C7"/>
    <w:rsid w:val="00F33F17"/>
    <w:rsid w:val="00F34286"/>
    <w:rsid w:val="00F35FA6"/>
    <w:rsid w:val="00F456A6"/>
    <w:rsid w:val="00F45EE4"/>
    <w:rsid w:val="00F50E94"/>
    <w:rsid w:val="00F51A5E"/>
    <w:rsid w:val="00F51D14"/>
    <w:rsid w:val="00F5589F"/>
    <w:rsid w:val="00F61CAB"/>
    <w:rsid w:val="00F62469"/>
    <w:rsid w:val="00F655AD"/>
    <w:rsid w:val="00F672EC"/>
    <w:rsid w:val="00F72C71"/>
    <w:rsid w:val="00F7328A"/>
    <w:rsid w:val="00F73D99"/>
    <w:rsid w:val="00F742FA"/>
    <w:rsid w:val="00F74799"/>
    <w:rsid w:val="00F76DDD"/>
    <w:rsid w:val="00F8215B"/>
    <w:rsid w:val="00F84D5E"/>
    <w:rsid w:val="00F90B5A"/>
    <w:rsid w:val="00F931BE"/>
    <w:rsid w:val="00FA51B8"/>
    <w:rsid w:val="00FA5A37"/>
    <w:rsid w:val="00FA69DA"/>
    <w:rsid w:val="00FA6A2E"/>
    <w:rsid w:val="00FB2908"/>
    <w:rsid w:val="00FB297A"/>
    <w:rsid w:val="00FB44C2"/>
    <w:rsid w:val="00FB559F"/>
    <w:rsid w:val="00FB564C"/>
    <w:rsid w:val="00FC4FB4"/>
    <w:rsid w:val="00FC5FB3"/>
    <w:rsid w:val="00FC7E63"/>
    <w:rsid w:val="00FD0D79"/>
    <w:rsid w:val="00FD3968"/>
    <w:rsid w:val="00FD43BF"/>
    <w:rsid w:val="00FD47B4"/>
    <w:rsid w:val="00FD5812"/>
    <w:rsid w:val="00FD7EC4"/>
    <w:rsid w:val="00FE11C9"/>
    <w:rsid w:val="00FE198F"/>
    <w:rsid w:val="00FE3136"/>
    <w:rsid w:val="00FE4210"/>
    <w:rsid w:val="00FE565B"/>
    <w:rsid w:val="00FE6C44"/>
    <w:rsid w:val="00FE74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5:docId w15:val="{DBBF007C-4BC6-4971-AE08-717F5EFD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C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784D2F"/>
    <w:pPr>
      <w:ind w:left="720"/>
      <w:contextualSpacing/>
    </w:pPr>
  </w:style>
  <w:style w:type="paragraph" w:styleId="Encabezado">
    <w:name w:val="header"/>
    <w:basedOn w:val="Normal"/>
    <w:link w:val="EncabezadoCar"/>
    <w:uiPriority w:val="99"/>
    <w:unhideWhenUsed/>
    <w:rsid w:val="002F42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4219"/>
  </w:style>
  <w:style w:type="paragraph" w:styleId="Piedepgina">
    <w:name w:val="footer"/>
    <w:basedOn w:val="Normal"/>
    <w:link w:val="PiedepginaCar"/>
    <w:uiPriority w:val="99"/>
    <w:unhideWhenUsed/>
    <w:rsid w:val="002F42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4219"/>
  </w:style>
  <w:style w:type="paragraph" w:styleId="Textodeglobo">
    <w:name w:val="Balloon Text"/>
    <w:basedOn w:val="Normal"/>
    <w:link w:val="TextodegloboCar"/>
    <w:uiPriority w:val="99"/>
    <w:semiHidden/>
    <w:unhideWhenUsed/>
    <w:rsid w:val="00C73B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3B0D"/>
    <w:rPr>
      <w:rFonts w:ascii="Segoe UI" w:hAnsi="Segoe UI" w:cs="Segoe UI"/>
      <w:sz w:val="18"/>
      <w:szCs w:val="18"/>
    </w:rPr>
  </w:style>
  <w:style w:type="character" w:styleId="nfasis">
    <w:name w:val="Emphasis"/>
    <w:basedOn w:val="Fuentedeprrafopredeter"/>
    <w:uiPriority w:val="20"/>
    <w:qFormat/>
    <w:rsid w:val="00707BEA"/>
    <w:rPr>
      <w:i/>
      <w:iCs/>
    </w:rPr>
  </w:style>
  <w:style w:type="character" w:styleId="Hipervnculo">
    <w:name w:val="Hyperlink"/>
    <w:basedOn w:val="Fuentedeprrafopredeter"/>
    <w:uiPriority w:val="99"/>
    <w:semiHidden/>
    <w:unhideWhenUsed/>
    <w:rsid w:val="000A5D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171280">
      <w:bodyDiv w:val="1"/>
      <w:marLeft w:val="0"/>
      <w:marRight w:val="0"/>
      <w:marTop w:val="0"/>
      <w:marBottom w:val="0"/>
      <w:divBdr>
        <w:top w:val="none" w:sz="0" w:space="0" w:color="auto"/>
        <w:left w:val="none" w:sz="0" w:space="0" w:color="auto"/>
        <w:bottom w:val="none" w:sz="0" w:space="0" w:color="auto"/>
        <w:right w:val="none" w:sz="0" w:space="0" w:color="auto"/>
      </w:divBdr>
    </w:div>
    <w:div w:id="13162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id.org/es/transparenc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6C24B-1123-4599-BA14-82778C66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Pages>
  <Words>5083</Words>
  <Characters>27962</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ICM</dc:creator>
  <cp:lastModifiedBy>ARAGON VIVANCO, M. TERESA</cp:lastModifiedBy>
  <cp:revision>11</cp:revision>
  <cp:lastPrinted>2017-12-21T17:28:00Z</cp:lastPrinted>
  <dcterms:created xsi:type="dcterms:W3CDTF">2018-03-19T11:51:00Z</dcterms:created>
  <dcterms:modified xsi:type="dcterms:W3CDTF">2018-03-19T17:48:00Z</dcterms:modified>
</cp:coreProperties>
</file>